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8F" w:rsidRPr="00F94E34" w:rsidRDefault="00E14B8F" w:rsidP="00E14B8F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F94E34">
        <w:rPr>
          <w:rFonts w:ascii="Sylfaen" w:hAnsi="Sylfaen"/>
          <w:b/>
          <w:noProof/>
          <w:sz w:val="20"/>
          <w:szCs w:val="2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208915</wp:posOffset>
            </wp:positionV>
            <wp:extent cx="648335" cy="524510"/>
            <wp:effectExtent l="19050" t="0" r="0" b="0"/>
            <wp:wrapTight wrapText="bothSides">
              <wp:wrapPolygon edited="0">
                <wp:start x="-635" y="0"/>
                <wp:lineTo x="-635" y="21182"/>
                <wp:lineTo x="21579" y="21182"/>
                <wp:lineTo x="21579" y="0"/>
                <wp:lineTo x="-635" y="0"/>
              </wp:wrapPolygon>
            </wp:wrapTight>
            <wp:docPr id="3" name="Picture 2" descr="tesa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a gerb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E34">
        <w:rPr>
          <w:rFonts w:ascii="Sylfaen" w:hAnsi="Sylfaen" w:cs="Sylfaen"/>
          <w:b/>
          <w:sz w:val="20"/>
          <w:szCs w:val="20"/>
          <w:lang w:val="ka-GE"/>
        </w:rPr>
        <w:t>სსიპ იაკობ გოგებაშვილის სახელობის თელავის სახელმწიფო უნივერსიტეტი</w:t>
      </w:r>
    </w:p>
    <w:p w:rsidR="00E14B8F" w:rsidRDefault="00030210" w:rsidP="00E14B8F">
      <w:pPr>
        <w:pStyle w:val="Header"/>
        <w:jc w:val="center"/>
      </w:pPr>
      <w:r w:rsidRPr="00030210">
        <w:rPr>
          <w:rFonts w:ascii="Sylfaen" w:hAnsi="Sylfaen"/>
          <w:b/>
          <w:noProof/>
          <w:sz w:val="18"/>
          <w:szCs w:val="18"/>
        </w:rPr>
        <w:pict>
          <v:line id="_x0000_s1035" style="position:absolute;left:0;text-align:left;z-index:251664896;visibility:visible;mso-width-relative:margin" from="-22.65pt,6.25pt" to="513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" strokecolor="#4f81bd [3204]" strokeweight="1.5pt">
            <v:stroke joinstyle="miter"/>
          </v:line>
        </w:pict>
      </w:r>
    </w:p>
    <w:p w:rsidR="00E14B8F" w:rsidRPr="00B04DBE" w:rsidRDefault="00E14B8F" w:rsidP="00E14B8F">
      <w:pPr>
        <w:rPr>
          <w:rFonts w:ascii="Sylfaen" w:hAnsi="Sylfaen"/>
          <w:lang w:val="ka-GE"/>
        </w:rPr>
      </w:pPr>
    </w:p>
    <w:p w:rsidR="00E14B8F" w:rsidRDefault="00030210" w:rsidP="00E14B8F">
      <w:pPr>
        <w:jc w:val="center"/>
        <w:rPr>
          <w:rFonts w:ascii="Sylfaen" w:hAnsi="Sylfaen" w:cs="Sylfaen"/>
          <w:b/>
          <w:color w:val="17365D"/>
          <w:lang w:val="es-ES"/>
        </w:rPr>
      </w:pPr>
      <w:r w:rsidRPr="00030210">
        <w:rPr>
          <w:rFonts w:ascii="Sylfaen" w:hAnsi="Sylfaen"/>
          <w:noProof/>
        </w:rPr>
        <w:pict>
          <v:line id="_x0000_s1036" style="position:absolute;left:0;text-align:left;z-index:251666944;visibility:visible;mso-width-relative:margin" from="-18.95pt,13.9pt" to="51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" strokecolor="#4f81bd [3204]" strokeweight="1.5pt">
            <v:stroke joinstyle="miter"/>
          </v:line>
        </w:pict>
      </w:r>
    </w:p>
    <w:p w:rsidR="00F5031A" w:rsidRDefault="00F5031A" w:rsidP="00F5031A">
      <w:pPr>
        <w:jc w:val="center"/>
        <w:rPr>
          <w:rFonts w:ascii="Sylfaen" w:hAnsi="Sylfaen" w:cs="Sylfaen"/>
          <w:b/>
          <w:color w:val="17365D"/>
          <w:lang w:val="es-ES"/>
        </w:rPr>
      </w:pPr>
      <w:r>
        <w:rPr>
          <w:rFonts w:ascii="Sylfaen" w:hAnsi="Sylfaen" w:cs="Sylfaen"/>
          <w:b/>
          <w:noProof/>
          <w:color w:val="17365D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46990</wp:posOffset>
            </wp:positionV>
            <wp:extent cx="1917700" cy="1709420"/>
            <wp:effectExtent l="19050" t="0" r="6350" b="0"/>
            <wp:wrapSquare wrapText="bothSides"/>
            <wp:docPr id="7" name="Picture 1" descr="C:\Users\marita\Desktop\12301734_939058179506879_67361591951874008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a\Desktop\12301734_939058179506879_67361591951874008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b/>
          <w:color w:val="17365D"/>
          <w:lang w:val="es-ES"/>
        </w:rPr>
        <w:t xml:space="preserve">                 </w:t>
      </w:r>
    </w:p>
    <w:p w:rsidR="00F5031A" w:rsidRPr="004C18DB" w:rsidRDefault="00F5031A" w:rsidP="00F5031A">
      <w:pPr>
        <w:jc w:val="center"/>
        <w:rPr>
          <w:rFonts w:ascii="Sylfaen" w:hAnsi="Sylfaen"/>
          <w:b/>
          <w:color w:val="17365D"/>
        </w:rPr>
      </w:pPr>
      <w:r w:rsidRPr="004C18DB">
        <w:rPr>
          <w:rFonts w:ascii="Sylfaen" w:hAnsi="Sylfaen" w:cs="Sylfaen"/>
          <w:b/>
          <w:color w:val="17365D"/>
          <w:lang w:val="es-ES"/>
        </w:rPr>
        <w:t xml:space="preserve">                     </w:t>
      </w:r>
      <w:proofErr w:type="spellStart"/>
      <w:proofErr w:type="gramStart"/>
      <w:r w:rsidRPr="004C18DB">
        <w:rPr>
          <w:rFonts w:ascii="Sylfaen" w:hAnsi="Sylfaen" w:cs="Sylfaen"/>
          <w:b/>
          <w:color w:val="17365D"/>
          <w:lang w:val="es-ES"/>
        </w:rPr>
        <w:t>ნუნუ</w:t>
      </w:r>
      <w:proofErr w:type="spellEnd"/>
      <w:proofErr w:type="gramEnd"/>
      <w:r w:rsidRPr="004C18DB">
        <w:rPr>
          <w:rFonts w:ascii="AcadNusx" w:hAnsi="AcadNusx" w:cs="AcadNusx"/>
          <w:b/>
          <w:color w:val="17365D"/>
          <w:lang w:val="es-ES"/>
        </w:rPr>
        <w:t xml:space="preserve"> </w:t>
      </w:r>
      <w:proofErr w:type="spellStart"/>
      <w:r w:rsidRPr="004C18DB">
        <w:rPr>
          <w:rFonts w:ascii="Sylfaen" w:hAnsi="Sylfaen" w:cs="Sylfaen"/>
          <w:b/>
          <w:color w:val="17365D"/>
          <w:lang w:val="es-ES"/>
        </w:rPr>
        <w:t>გელდიაშვილი</w:t>
      </w:r>
      <w:proofErr w:type="spellEnd"/>
    </w:p>
    <w:p w:rsidR="00F5031A" w:rsidRPr="004C18DB" w:rsidRDefault="004C18DB" w:rsidP="004C18DB">
      <w:pPr>
        <w:jc w:val="center"/>
        <w:rPr>
          <w:rFonts w:ascii="Sylfaen" w:hAnsi="Sylfaen"/>
          <w:b/>
          <w:color w:val="17365D"/>
          <w:sz w:val="22"/>
          <w:szCs w:val="22"/>
        </w:rPr>
      </w:pPr>
      <w:r w:rsidRPr="004C18DB">
        <w:rPr>
          <w:rFonts w:ascii="Sylfaen" w:hAnsi="Sylfaen"/>
          <w:b/>
          <w:color w:val="17365D"/>
          <w:sz w:val="22"/>
          <w:szCs w:val="22"/>
        </w:rPr>
        <w:t xml:space="preserve"> </w:t>
      </w:r>
      <w:r w:rsidR="00F5031A" w:rsidRPr="004C18DB">
        <w:rPr>
          <w:rFonts w:ascii="Sylfaen" w:hAnsi="Sylfaen"/>
          <w:b/>
          <w:color w:val="17365D"/>
          <w:sz w:val="22"/>
          <w:szCs w:val="22"/>
        </w:rPr>
        <w:t xml:space="preserve">              </w:t>
      </w:r>
      <w:r w:rsidR="00F5031A" w:rsidRPr="004C18DB">
        <w:rPr>
          <w:rFonts w:ascii="Sylfaen" w:hAnsi="Sylfaen"/>
          <w:b/>
          <w:color w:val="17365D"/>
          <w:sz w:val="22"/>
          <w:szCs w:val="22"/>
          <w:lang w:val="ka-GE"/>
        </w:rPr>
        <w:t>C</w:t>
      </w:r>
      <w:r w:rsidR="00F5031A" w:rsidRPr="004C18DB">
        <w:rPr>
          <w:rFonts w:ascii="AcadNusx" w:hAnsi="AcadNusx"/>
          <w:b/>
          <w:color w:val="17365D"/>
          <w:sz w:val="22"/>
          <w:szCs w:val="22"/>
          <w:lang w:val="es-ES"/>
        </w:rPr>
        <w:t>V</w:t>
      </w:r>
    </w:p>
    <w:p w:rsidR="00AB50C4" w:rsidRPr="004C18DB" w:rsidRDefault="00193EF7" w:rsidP="00F5031A">
      <w:pPr>
        <w:rPr>
          <w:rFonts w:ascii="Sylfaen" w:hAnsi="Sylfaen" w:cs="Sylfaen"/>
          <w:b/>
          <w:color w:val="17365D"/>
          <w:sz w:val="20"/>
          <w:szCs w:val="20"/>
          <w:lang w:val="es-ES"/>
        </w:rPr>
      </w:pPr>
      <w:r w:rsidRPr="004C18DB">
        <w:rPr>
          <w:rFonts w:ascii="Sylfaen" w:hAnsi="Sylfaen"/>
          <w:b/>
          <w:bCs/>
          <w:noProof/>
          <w:sz w:val="20"/>
          <w:szCs w:val="20"/>
          <w:u w:val="single"/>
          <w:lang w:val="ka-GE"/>
        </w:rPr>
        <w:t>მისამართი</w:t>
      </w:r>
      <w:r w:rsidR="00AB50C4" w:rsidRPr="004C18DB">
        <w:rPr>
          <w:rFonts w:ascii="AcadNusx" w:hAnsi="AcadNusx"/>
          <w:b/>
          <w:bCs/>
          <w:noProof/>
          <w:sz w:val="20"/>
          <w:szCs w:val="20"/>
          <w:u w:val="single"/>
          <w:lang w:val="es-ES"/>
        </w:rPr>
        <w:t>:</w:t>
      </w:r>
    </w:p>
    <w:p w:rsidR="00F5031A" w:rsidRPr="004C18DB" w:rsidRDefault="00193EF7" w:rsidP="00AB50C4">
      <w:pPr>
        <w:tabs>
          <w:tab w:val="left" w:pos="935"/>
        </w:tabs>
        <w:rPr>
          <w:rFonts w:ascii="Sylfaen" w:hAnsi="Sylfaen"/>
          <w:noProof/>
          <w:sz w:val="20"/>
          <w:szCs w:val="20"/>
        </w:rPr>
      </w:pPr>
      <w:r w:rsidRPr="004C18DB"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სამსახური </w:t>
      </w:r>
      <w:r w:rsidR="00801C17" w:rsidRPr="004C18DB">
        <w:rPr>
          <w:rFonts w:ascii="Sylfaen" w:hAnsi="Sylfaen"/>
          <w:bCs/>
          <w:noProof/>
          <w:sz w:val="20"/>
          <w:szCs w:val="20"/>
          <w:lang w:val="ka-GE"/>
        </w:rPr>
        <w:t xml:space="preserve">– </w:t>
      </w:r>
      <w:r w:rsidR="00E14B8F" w:rsidRPr="004C18DB">
        <w:rPr>
          <w:rFonts w:ascii="Sylfaen" w:hAnsi="Sylfaen"/>
          <w:bCs/>
          <w:noProof/>
          <w:sz w:val="20"/>
          <w:szCs w:val="20"/>
          <w:lang w:val="ka-GE"/>
        </w:rPr>
        <w:t>სსიპ</w:t>
      </w:r>
      <w:r w:rsidR="00E14B8F" w:rsidRPr="004C18DB"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 </w:t>
      </w:r>
      <w:r w:rsidR="00801C17" w:rsidRPr="004C18DB">
        <w:rPr>
          <w:rFonts w:ascii="Sylfaen" w:hAnsi="Sylfaen"/>
          <w:bCs/>
          <w:noProof/>
          <w:sz w:val="20"/>
          <w:szCs w:val="20"/>
          <w:lang w:val="ka-GE"/>
        </w:rPr>
        <w:t>იაკობ</w:t>
      </w:r>
      <w:r w:rsidR="00AB50C4" w:rsidRPr="004C18DB">
        <w:rPr>
          <w:rFonts w:ascii="AcadNusx" w:hAnsi="AcadNusx"/>
          <w:b/>
          <w:bCs/>
          <w:noProof/>
          <w:sz w:val="20"/>
          <w:szCs w:val="20"/>
          <w:lang w:val="es-ES"/>
        </w:rPr>
        <w:t xml:space="preserve"> </w:t>
      </w:r>
      <w:r w:rsidRPr="004C18DB">
        <w:rPr>
          <w:rFonts w:ascii="Sylfaen" w:hAnsi="Sylfaen"/>
          <w:noProof/>
          <w:sz w:val="20"/>
          <w:szCs w:val="20"/>
          <w:lang w:val="ka-GE"/>
        </w:rPr>
        <w:t xml:space="preserve">გოგებაშვილის სახელობის </w:t>
      </w:r>
      <w:r w:rsidR="004C18DB" w:rsidRPr="004C18DB">
        <w:rPr>
          <w:rFonts w:ascii="Sylfaen" w:hAnsi="Sylfaen"/>
          <w:noProof/>
          <w:sz w:val="20"/>
          <w:szCs w:val="20"/>
        </w:rPr>
        <w:t xml:space="preserve"> </w:t>
      </w:r>
    </w:p>
    <w:p w:rsidR="00777871" w:rsidRPr="004C18DB" w:rsidRDefault="00777871" w:rsidP="00AB50C4">
      <w:pPr>
        <w:tabs>
          <w:tab w:val="left" w:pos="935"/>
        </w:tabs>
        <w:rPr>
          <w:rFonts w:ascii="Sylfaen" w:hAnsi="Sylfaen"/>
          <w:noProof/>
          <w:sz w:val="20"/>
          <w:szCs w:val="20"/>
        </w:rPr>
      </w:pPr>
      <w:r w:rsidRPr="004C18DB">
        <w:rPr>
          <w:rFonts w:ascii="Sylfaen" w:hAnsi="Sylfaen"/>
          <w:noProof/>
          <w:sz w:val="20"/>
          <w:szCs w:val="20"/>
          <w:lang w:val="ka-GE"/>
        </w:rPr>
        <w:t xml:space="preserve">თელავის </w:t>
      </w:r>
      <w:r w:rsidR="00F5031A" w:rsidRPr="004C18DB">
        <w:rPr>
          <w:rFonts w:ascii="Sylfaen" w:hAnsi="Sylfaen"/>
          <w:noProof/>
          <w:sz w:val="20"/>
          <w:szCs w:val="20"/>
        </w:rPr>
        <w:t xml:space="preserve"> </w:t>
      </w:r>
      <w:r w:rsidR="00193EF7" w:rsidRPr="004C18DB">
        <w:rPr>
          <w:rFonts w:ascii="Sylfaen" w:hAnsi="Sylfaen"/>
          <w:noProof/>
          <w:sz w:val="20"/>
          <w:szCs w:val="20"/>
          <w:lang w:val="ka-GE"/>
        </w:rPr>
        <w:t>სახელმწ</w:t>
      </w:r>
      <w:r w:rsidRPr="004C18DB">
        <w:rPr>
          <w:rFonts w:ascii="Sylfaen" w:hAnsi="Sylfaen"/>
          <w:noProof/>
          <w:sz w:val="20"/>
          <w:szCs w:val="20"/>
          <w:lang w:val="ka-GE"/>
        </w:rPr>
        <w:t>იფო</w:t>
      </w:r>
      <w:r w:rsidR="00E14B8F" w:rsidRPr="004C18DB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193EF7" w:rsidRPr="004C18DB">
        <w:rPr>
          <w:rFonts w:ascii="Sylfaen" w:hAnsi="Sylfaen"/>
          <w:noProof/>
          <w:sz w:val="20"/>
          <w:szCs w:val="20"/>
          <w:lang w:val="ka-GE"/>
        </w:rPr>
        <w:t>უნივერსიტეტი</w:t>
      </w:r>
      <w:r w:rsidR="00AB50C4" w:rsidRPr="004C18DB">
        <w:rPr>
          <w:rFonts w:ascii="AcadNusx" w:hAnsi="AcadNusx"/>
          <w:noProof/>
          <w:sz w:val="20"/>
          <w:szCs w:val="20"/>
          <w:lang w:val="es-ES"/>
        </w:rPr>
        <w:t xml:space="preserve"> </w:t>
      </w:r>
      <w:r w:rsidR="004C18DB" w:rsidRPr="004C18DB">
        <w:rPr>
          <w:rFonts w:ascii="AcadNusx" w:hAnsi="AcadNusx"/>
          <w:noProof/>
          <w:sz w:val="20"/>
          <w:szCs w:val="20"/>
          <w:lang w:val="es-ES"/>
        </w:rPr>
        <w:t xml:space="preserve">  </w:t>
      </w:r>
    </w:p>
    <w:p w:rsidR="00AB50C4" w:rsidRPr="004C18DB" w:rsidRDefault="00193EF7" w:rsidP="00AB50C4">
      <w:pPr>
        <w:tabs>
          <w:tab w:val="left" w:pos="935"/>
        </w:tabs>
        <w:rPr>
          <w:rFonts w:ascii="Sylfaen" w:hAnsi="Sylfaen"/>
          <w:sz w:val="20"/>
          <w:szCs w:val="20"/>
          <w:lang w:val="ka-GE"/>
        </w:rPr>
      </w:pPr>
      <w:r w:rsidRPr="004C18DB">
        <w:rPr>
          <w:rFonts w:ascii="Sylfaen" w:hAnsi="Sylfaen"/>
          <w:noProof/>
          <w:sz w:val="20"/>
          <w:szCs w:val="20"/>
          <w:lang w:val="ka-GE"/>
        </w:rPr>
        <w:t>უნივერსიტეტის ქ.</w:t>
      </w:r>
      <w:r w:rsidR="00AB50C4" w:rsidRPr="004C18DB">
        <w:rPr>
          <w:rFonts w:ascii="AcadNusx" w:hAnsi="AcadNusx"/>
          <w:sz w:val="20"/>
          <w:szCs w:val="20"/>
          <w:lang w:val="es-ES"/>
        </w:rPr>
        <w:t xml:space="preserve"> #1., </w:t>
      </w:r>
      <w:r w:rsidRPr="004C18DB">
        <w:rPr>
          <w:rFonts w:ascii="Sylfaen" w:hAnsi="Sylfaen"/>
          <w:noProof/>
          <w:sz w:val="20"/>
          <w:szCs w:val="20"/>
          <w:lang w:val="ka-GE"/>
        </w:rPr>
        <w:t>თელავი</w:t>
      </w:r>
      <w:r w:rsidR="00AB50C4" w:rsidRPr="004C18DB">
        <w:rPr>
          <w:rFonts w:ascii="AcadNusx" w:hAnsi="AcadNusx"/>
          <w:noProof/>
          <w:sz w:val="20"/>
          <w:szCs w:val="20"/>
          <w:lang w:val="es-ES"/>
        </w:rPr>
        <w:t>,</w:t>
      </w:r>
      <w:r w:rsidR="00AB50C4" w:rsidRPr="004C18DB">
        <w:rPr>
          <w:rFonts w:ascii="AcadNusx" w:hAnsi="AcadNusx"/>
          <w:sz w:val="20"/>
          <w:szCs w:val="20"/>
          <w:lang w:val="es-ES"/>
        </w:rPr>
        <w:t xml:space="preserve"> </w:t>
      </w:r>
      <w:r w:rsidR="00AB50C4" w:rsidRPr="004C18DB">
        <w:rPr>
          <w:rFonts w:ascii="AcadNusx" w:hAnsi="AcadNusx"/>
          <w:noProof/>
          <w:sz w:val="20"/>
          <w:szCs w:val="20"/>
          <w:lang w:val="es-ES"/>
        </w:rPr>
        <w:t>2200,</w:t>
      </w:r>
      <w:r w:rsidR="00AB50C4" w:rsidRPr="004C18DB">
        <w:rPr>
          <w:rFonts w:ascii="AcadNusx" w:hAnsi="AcadNusx"/>
          <w:sz w:val="20"/>
          <w:szCs w:val="20"/>
          <w:lang w:val="es-ES"/>
        </w:rPr>
        <w:t xml:space="preserve"> </w:t>
      </w:r>
      <w:r w:rsidRPr="004C18DB">
        <w:rPr>
          <w:rFonts w:ascii="Sylfaen" w:hAnsi="Sylfaen"/>
          <w:noProof/>
          <w:sz w:val="20"/>
          <w:szCs w:val="20"/>
          <w:lang w:val="ka-GE"/>
        </w:rPr>
        <w:t>საქართველო</w:t>
      </w:r>
      <w:r w:rsidR="00AB50C4" w:rsidRPr="004C18DB">
        <w:rPr>
          <w:rFonts w:ascii="AcadNusx" w:hAnsi="AcadNusx"/>
          <w:sz w:val="20"/>
          <w:szCs w:val="20"/>
          <w:lang w:val="es-ES"/>
        </w:rPr>
        <w:tab/>
      </w:r>
    </w:p>
    <w:p w:rsidR="00DC428E" w:rsidRPr="004C18DB" w:rsidRDefault="00193EF7" w:rsidP="00E6057D">
      <w:pPr>
        <w:tabs>
          <w:tab w:val="left" w:pos="935"/>
        </w:tabs>
        <w:rPr>
          <w:rFonts w:ascii="Sylfaen" w:hAnsi="Sylfaen"/>
          <w:sz w:val="20"/>
          <w:szCs w:val="20"/>
          <w:lang w:val="ka-GE"/>
        </w:rPr>
      </w:pPr>
      <w:r w:rsidRPr="004C18DB">
        <w:rPr>
          <w:rFonts w:ascii="Sylfaen" w:hAnsi="Sylfaen"/>
          <w:b/>
          <w:sz w:val="20"/>
          <w:szCs w:val="20"/>
          <w:lang w:val="ka-GE"/>
        </w:rPr>
        <w:t>ბინა</w:t>
      </w:r>
      <w:r w:rsidR="00AB50C4" w:rsidRPr="004C18DB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801C17" w:rsidRPr="004C18DB">
        <w:rPr>
          <w:rFonts w:ascii="Sylfaen" w:hAnsi="Sylfaen"/>
          <w:b/>
          <w:sz w:val="20"/>
          <w:szCs w:val="20"/>
          <w:lang w:val="ka-GE"/>
        </w:rPr>
        <w:t xml:space="preserve">– </w:t>
      </w:r>
      <w:r w:rsidRPr="004C18DB">
        <w:rPr>
          <w:rFonts w:ascii="Sylfaen" w:hAnsi="Sylfaen"/>
          <w:sz w:val="20"/>
          <w:szCs w:val="20"/>
          <w:lang w:val="ka-GE"/>
        </w:rPr>
        <w:t>ქ. თელავი</w:t>
      </w:r>
      <w:r w:rsidR="00AB50C4" w:rsidRPr="004C18DB">
        <w:rPr>
          <w:rFonts w:ascii="AcadNusx" w:hAnsi="AcadNusx"/>
          <w:sz w:val="20"/>
          <w:szCs w:val="20"/>
          <w:lang w:val="ka-GE"/>
        </w:rPr>
        <w:t>,</w:t>
      </w:r>
      <w:r w:rsidR="00DC428E" w:rsidRPr="004C18DB">
        <w:rPr>
          <w:rFonts w:ascii="Sylfaen" w:hAnsi="Sylfaen"/>
          <w:sz w:val="20"/>
          <w:szCs w:val="20"/>
          <w:lang w:val="ka-GE"/>
        </w:rPr>
        <w:t xml:space="preserve"> ი.</w:t>
      </w:r>
      <w:r w:rsidRPr="004C18DB">
        <w:rPr>
          <w:rFonts w:ascii="Sylfaen" w:hAnsi="Sylfaen"/>
          <w:sz w:val="20"/>
          <w:szCs w:val="20"/>
          <w:lang w:val="ka-GE"/>
        </w:rPr>
        <w:t>ჭავჭავაძის გამზ</w:t>
      </w:r>
      <w:r w:rsidR="00B51D08" w:rsidRPr="004C18DB">
        <w:rPr>
          <w:rFonts w:ascii="Sylfaen" w:hAnsi="Sylfaen"/>
          <w:sz w:val="20"/>
          <w:szCs w:val="20"/>
          <w:lang w:val="ka-GE"/>
        </w:rPr>
        <w:t>ი</w:t>
      </w:r>
      <w:r w:rsidRPr="004C18DB">
        <w:rPr>
          <w:rFonts w:ascii="Sylfaen" w:hAnsi="Sylfaen"/>
          <w:sz w:val="20"/>
          <w:szCs w:val="20"/>
          <w:lang w:val="ka-GE"/>
        </w:rPr>
        <w:t>რი</w:t>
      </w:r>
      <w:r w:rsidR="00DC428E" w:rsidRPr="004C18DB">
        <w:rPr>
          <w:rFonts w:ascii="AcadNusx" w:hAnsi="AcadNusx"/>
          <w:sz w:val="20"/>
          <w:szCs w:val="20"/>
          <w:lang w:val="ka-GE"/>
        </w:rPr>
        <w:t xml:space="preserve"> #2,</w:t>
      </w:r>
      <w:r w:rsidR="00DC428E" w:rsidRPr="004C18DB">
        <w:rPr>
          <w:rFonts w:ascii="Sylfaen" w:hAnsi="Sylfaen"/>
          <w:sz w:val="20"/>
          <w:szCs w:val="20"/>
          <w:lang w:val="ka-GE"/>
        </w:rPr>
        <w:t xml:space="preserve"> </w:t>
      </w:r>
      <w:r w:rsidR="00AB50C4" w:rsidRPr="004C18DB">
        <w:rPr>
          <w:rFonts w:ascii="AcadNusx" w:hAnsi="AcadNusx"/>
          <w:sz w:val="20"/>
          <w:szCs w:val="20"/>
          <w:lang w:val="ka-GE"/>
        </w:rPr>
        <w:t>II</w:t>
      </w:r>
      <w:r w:rsidRPr="004C18DB">
        <w:rPr>
          <w:rFonts w:ascii="Sylfaen" w:hAnsi="Sylfaen"/>
          <w:sz w:val="20"/>
          <w:szCs w:val="20"/>
          <w:lang w:val="ka-GE"/>
        </w:rPr>
        <w:t xml:space="preserve"> სადარბაზო,</w:t>
      </w:r>
      <w:r w:rsidR="00777871" w:rsidRPr="004C18DB">
        <w:rPr>
          <w:rFonts w:ascii="Sylfaen" w:hAnsi="Sylfaen"/>
          <w:sz w:val="20"/>
          <w:szCs w:val="20"/>
          <w:lang w:val="ka-GE"/>
        </w:rPr>
        <w:t xml:space="preserve"> ბინა</w:t>
      </w:r>
      <w:r w:rsidR="00777871" w:rsidRPr="004C18DB">
        <w:rPr>
          <w:rFonts w:ascii="AcadNusx" w:hAnsi="AcadNusx"/>
          <w:sz w:val="20"/>
          <w:szCs w:val="20"/>
          <w:lang w:val="ka-GE"/>
        </w:rPr>
        <w:t xml:space="preserve"> </w:t>
      </w:r>
      <w:r w:rsidR="00777871" w:rsidRPr="004C18DB">
        <w:rPr>
          <w:rFonts w:ascii="AcadNusx" w:hAnsi="AcadNusx"/>
          <w:sz w:val="20"/>
          <w:szCs w:val="20"/>
        </w:rPr>
        <w:t>#10</w:t>
      </w:r>
      <w:r w:rsidR="00777871" w:rsidRPr="004C18DB">
        <w:rPr>
          <w:rFonts w:ascii="AcadNusx" w:hAnsi="AcadNusx"/>
          <w:sz w:val="20"/>
          <w:szCs w:val="20"/>
          <w:lang w:val="es-ES"/>
        </w:rPr>
        <w:t xml:space="preserve"> </w:t>
      </w:r>
      <w:r w:rsidR="005862DD" w:rsidRPr="004C18DB">
        <w:rPr>
          <w:rFonts w:ascii="Sylfaen" w:hAnsi="Sylfaen"/>
          <w:sz w:val="20"/>
          <w:szCs w:val="20"/>
          <w:lang w:val="ka-GE"/>
        </w:rPr>
        <w:t xml:space="preserve"> </w:t>
      </w:r>
      <w:r w:rsidR="00777871" w:rsidRPr="004C18DB">
        <w:rPr>
          <w:rFonts w:ascii="AcadNusx" w:hAnsi="AcadNusx"/>
          <w:sz w:val="20"/>
          <w:szCs w:val="20"/>
          <w:lang w:val="es-ES"/>
        </w:rPr>
        <w:t xml:space="preserve"> </w:t>
      </w:r>
      <w:r w:rsidR="00F6745D" w:rsidRPr="004C18DB">
        <w:rPr>
          <w:rFonts w:ascii="AcadNusx" w:hAnsi="AcadNusx"/>
          <w:sz w:val="20"/>
          <w:szCs w:val="20"/>
          <w:lang w:val="es-ES"/>
        </w:rPr>
        <w:t xml:space="preserve"> </w:t>
      </w:r>
      <w:r w:rsidR="00AB50C4" w:rsidRPr="004C18DB">
        <w:rPr>
          <w:rFonts w:ascii="AcadNusx" w:hAnsi="AcadNusx"/>
          <w:sz w:val="20"/>
          <w:szCs w:val="20"/>
          <w:lang w:val="es-ES"/>
        </w:rPr>
        <w:t xml:space="preserve">                                            </w:t>
      </w:r>
    </w:p>
    <w:p w:rsidR="004C18DB" w:rsidRPr="004C18DB" w:rsidRDefault="004C18DB" w:rsidP="004C18DB">
      <w:pPr>
        <w:rPr>
          <w:rFonts w:ascii="Sylfaen" w:hAnsi="Sylfaen"/>
          <w:b/>
          <w:sz w:val="20"/>
          <w:szCs w:val="20"/>
          <w:lang w:val="ka-GE"/>
        </w:rPr>
      </w:pPr>
      <w:r w:rsidRPr="004C18DB">
        <w:rPr>
          <w:rFonts w:ascii="Sylfaen" w:hAnsi="Sylfaen"/>
          <w:b/>
          <w:sz w:val="20"/>
          <w:szCs w:val="20"/>
          <w:lang w:val="ka-GE"/>
        </w:rPr>
        <w:t>საკონტაქტო ტელეფონები:</w:t>
      </w:r>
      <w:r w:rsidRPr="004C18DB">
        <w:rPr>
          <w:rFonts w:ascii="Sylfaen" w:hAnsi="Sylfaen"/>
          <w:b/>
          <w:sz w:val="20"/>
          <w:szCs w:val="20"/>
        </w:rPr>
        <w:t xml:space="preserve"> </w:t>
      </w:r>
      <w:r w:rsidRPr="004C18DB">
        <w:rPr>
          <w:rFonts w:ascii="Sylfaen" w:hAnsi="Sylfaen"/>
          <w:sz w:val="20"/>
          <w:szCs w:val="20"/>
          <w:lang w:val="ka-GE"/>
        </w:rPr>
        <w:t xml:space="preserve"> 0(350)–27–61–05; 593–14–64–05</w:t>
      </w:r>
    </w:p>
    <w:p w:rsidR="00F5031A" w:rsidRPr="004C18DB" w:rsidRDefault="00030210" w:rsidP="004C18DB">
      <w:pPr>
        <w:spacing w:after="240"/>
        <w:ind w:right="-75"/>
        <w:rPr>
          <w:rFonts w:ascii="Sylfaen" w:hAnsi="Sylfaen"/>
          <w:b/>
          <w:sz w:val="20"/>
          <w:szCs w:val="20"/>
        </w:rPr>
      </w:pPr>
      <w:r w:rsidRPr="00030210">
        <w:rPr>
          <w:sz w:val="20"/>
          <w:szCs w:val="20"/>
          <w:lang w:val="ru-RU" w:eastAsia="ru-RU"/>
        </w:rPr>
        <w:pict>
          <v:line id="_x0000_s1030" style="position:absolute;z-index:251656704" from="-5.75pt,21.35pt" to="508.75pt,21.35pt" strokeweight="4.5pt">
            <v:stroke linestyle="thinThick"/>
          </v:line>
        </w:pict>
      </w:r>
      <w:r w:rsidR="004C18DB" w:rsidRPr="004C18DB">
        <w:rPr>
          <w:rFonts w:ascii="Geo ABC" w:hAnsi="Geo ABC"/>
          <w:b/>
          <w:sz w:val="20"/>
          <w:szCs w:val="20"/>
          <w:lang w:val="de-DE"/>
        </w:rPr>
        <w:t>E-mail:</w:t>
      </w:r>
      <w:r w:rsidR="004C18DB" w:rsidRPr="004C18DB">
        <w:rPr>
          <w:rFonts w:ascii="Sylfaen" w:hAnsi="Sylfaen"/>
          <w:b/>
          <w:sz w:val="20"/>
          <w:szCs w:val="20"/>
          <w:lang w:val="ka-GE"/>
        </w:rPr>
        <w:t xml:space="preserve"> </w:t>
      </w:r>
      <w:hyperlink r:id="rId9" w:history="1">
        <w:r w:rsidR="004C18DB" w:rsidRPr="004C18DB">
          <w:rPr>
            <w:rStyle w:val="Hyperlink"/>
            <w:rFonts w:ascii="Geo ABC" w:hAnsi="Geo ABC"/>
            <w:b/>
            <w:sz w:val="20"/>
            <w:szCs w:val="20"/>
            <w:u w:val="none"/>
            <w:lang w:val="de-DE"/>
          </w:rPr>
          <w:t>nunukageldiashvili@gmail.com</w:t>
        </w:r>
      </w:hyperlink>
    </w:p>
    <w:p w:rsidR="00767B34" w:rsidRPr="004C18DB" w:rsidRDefault="00767B34" w:rsidP="004C18DB">
      <w:pPr>
        <w:tabs>
          <w:tab w:val="left" w:pos="561"/>
          <w:tab w:val="left" w:pos="935"/>
          <w:tab w:val="left" w:pos="1496"/>
        </w:tabs>
        <w:ind w:left="935" w:hanging="1025"/>
        <w:jc w:val="both"/>
        <w:rPr>
          <w:rFonts w:ascii="Sylfaen" w:hAnsi="Sylfaen" w:cs="Sylfaen"/>
          <w:b/>
          <w:bCs/>
          <w:color w:val="17365D"/>
          <w:sz w:val="20"/>
          <w:szCs w:val="20"/>
          <w:lang w:val="ka-GE"/>
        </w:rPr>
      </w:pPr>
      <w:r w:rsidRPr="004C18DB">
        <w:rPr>
          <w:rFonts w:ascii="Sylfaen" w:hAnsi="Sylfaen" w:cs="Sylfaen"/>
          <w:b/>
          <w:bCs/>
          <w:color w:val="17365D"/>
          <w:sz w:val="20"/>
          <w:szCs w:val="20"/>
          <w:lang w:val="ka-GE"/>
        </w:rPr>
        <w:t>განათლება</w:t>
      </w:r>
      <w:r w:rsidRPr="004C18DB">
        <w:rPr>
          <w:rFonts w:ascii="AcadNusx" w:hAnsi="AcadNusx" w:cs="AcadNusx"/>
          <w:b/>
          <w:bCs/>
          <w:color w:val="17365D"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b/>
          <w:bCs/>
          <w:color w:val="17365D"/>
          <w:sz w:val="20"/>
          <w:szCs w:val="20"/>
          <w:lang w:val="ka-GE"/>
        </w:rPr>
        <w:t>და</w:t>
      </w:r>
      <w:r w:rsidRPr="004C18DB">
        <w:rPr>
          <w:rFonts w:ascii="AcadNusx" w:hAnsi="AcadNusx" w:cs="AcadNusx"/>
          <w:b/>
          <w:bCs/>
          <w:color w:val="17365D"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b/>
          <w:bCs/>
          <w:color w:val="17365D"/>
          <w:sz w:val="20"/>
          <w:szCs w:val="20"/>
          <w:lang w:val="ka-GE"/>
        </w:rPr>
        <w:t>სამეცნიერო</w:t>
      </w:r>
      <w:r w:rsidRPr="004C18DB">
        <w:rPr>
          <w:rFonts w:ascii="AcadNusx" w:hAnsi="AcadNusx" w:cs="AcadNusx"/>
          <w:b/>
          <w:bCs/>
          <w:color w:val="17365D"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b/>
          <w:bCs/>
          <w:color w:val="17365D"/>
          <w:sz w:val="20"/>
          <w:szCs w:val="20"/>
          <w:lang w:val="ka-GE"/>
        </w:rPr>
        <w:t>ხარისხი</w:t>
      </w:r>
      <w:r w:rsidR="00193EF7" w:rsidRPr="004C18DB">
        <w:rPr>
          <w:rFonts w:ascii="Sylfaen" w:hAnsi="Sylfaen" w:cs="Sylfaen"/>
          <w:b/>
          <w:bCs/>
          <w:color w:val="17365D"/>
          <w:sz w:val="20"/>
          <w:szCs w:val="20"/>
          <w:lang w:val="ka-GE"/>
        </w:rPr>
        <w:t>/წოდება</w:t>
      </w:r>
    </w:p>
    <w:p w:rsidR="00767B34" w:rsidRPr="004C18DB" w:rsidRDefault="00F97444" w:rsidP="004C18DB">
      <w:pPr>
        <w:tabs>
          <w:tab w:val="left" w:pos="450"/>
          <w:tab w:val="left" w:pos="630"/>
          <w:tab w:val="left" w:pos="1496"/>
        </w:tabs>
        <w:ind w:left="709" w:hanging="889"/>
        <w:rPr>
          <w:rFonts w:ascii="Sylfaen" w:hAnsi="Sylfaen"/>
          <w:bCs/>
          <w:sz w:val="20"/>
          <w:szCs w:val="20"/>
          <w:lang w:val="ka-GE"/>
        </w:rPr>
      </w:pPr>
      <w:r w:rsidRPr="004C18DB">
        <w:rPr>
          <w:rFonts w:ascii="Sylfaen" w:hAnsi="Sylfaen"/>
          <w:b/>
          <w:bCs/>
          <w:sz w:val="20"/>
          <w:szCs w:val="20"/>
          <w:lang w:val="ka-GE"/>
        </w:rPr>
        <w:t>1997</w:t>
      </w:r>
      <w:r w:rsidR="00767B34" w:rsidRPr="004C18DB">
        <w:rPr>
          <w:rFonts w:ascii="AcadNusx" w:hAnsi="AcadNusx"/>
          <w:bCs/>
          <w:sz w:val="20"/>
          <w:szCs w:val="20"/>
          <w:lang w:val="es-ES"/>
        </w:rPr>
        <w:t xml:space="preserve"> </w:t>
      </w:r>
      <w:r w:rsidR="00A331B5" w:rsidRPr="004C18DB">
        <w:rPr>
          <w:rFonts w:ascii="AcadNusx" w:hAnsi="AcadNusx"/>
          <w:bCs/>
          <w:sz w:val="20"/>
          <w:szCs w:val="20"/>
          <w:lang w:val="es-ES"/>
        </w:rPr>
        <w:t xml:space="preserve">    </w:t>
      </w:r>
      <w:r w:rsidR="00EB0D0B" w:rsidRPr="004C18DB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დოცენტის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სამეცნიერო</w:t>
      </w:r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>-</w:t>
      </w:r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პედაგოგიური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წოდება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ქართველური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ენების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სპეციალობით</w:t>
      </w:r>
      <w:proofErr w:type="spellEnd"/>
      <w:r w:rsidR="009C05C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, </w:t>
      </w:r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>#000817,</w:t>
      </w:r>
      <w:r w:rsidR="00777871" w:rsidRPr="004C18DB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სწავლულ</w:t>
      </w:r>
      <w:proofErr w:type="spellEnd"/>
      <w:r w:rsidR="00A331B5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ექსპერტთა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საბჭო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,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ოქმი</w:t>
      </w:r>
      <w:proofErr w:type="spellEnd"/>
      <w:r w:rsidR="00773DAA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#6, 24. 10. 97</w:t>
      </w:r>
    </w:p>
    <w:p w:rsidR="00767B34" w:rsidRPr="004C18DB" w:rsidRDefault="00F97444" w:rsidP="004C18DB">
      <w:pPr>
        <w:tabs>
          <w:tab w:val="left" w:pos="561"/>
          <w:tab w:val="left" w:pos="709"/>
          <w:tab w:val="left" w:pos="1496"/>
        </w:tabs>
        <w:ind w:left="709" w:hanging="889"/>
        <w:rPr>
          <w:rFonts w:ascii="AcadNusx" w:hAnsi="AcadNusx"/>
          <w:bCs/>
          <w:sz w:val="20"/>
          <w:szCs w:val="20"/>
          <w:lang w:val="es-ES"/>
        </w:rPr>
      </w:pPr>
      <w:r w:rsidRPr="004C18DB">
        <w:rPr>
          <w:rFonts w:ascii="Sylfaen" w:hAnsi="Sylfaen"/>
          <w:b/>
          <w:bCs/>
          <w:sz w:val="20"/>
          <w:szCs w:val="20"/>
          <w:lang w:val="ka-GE"/>
        </w:rPr>
        <w:t>1988</w:t>
      </w:r>
      <w:r w:rsidR="00A331B5" w:rsidRPr="004C18DB">
        <w:rPr>
          <w:rFonts w:ascii="AcadNusx" w:hAnsi="AcadNusx"/>
          <w:bCs/>
          <w:sz w:val="20"/>
          <w:szCs w:val="20"/>
          <w:lang w:val="es-ES"/>
        </w:rPr>
        <w:tab/>
        <w:t xml:space="preserve"> </w:t>
      </w:r>
      <w:r w:rsidR="00B51D08" w:rsidRPr="004C18DB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საკანდიდატო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დისერტაცია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ფილოლოგიის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მეცნიერებათა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კანდიდატის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სამეცნიერო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ხარისხის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მოსაპოვებლად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, </w:t>
      </w:r>
      <w:r w:rsidR="00767B34" w:rsidRPr="004C18DB">
        <w:rPr>
          <w:bCs/>
          <w:sz w:val="20"/>
          <w:szCs w:val="20"/>
          <w:lang w:val="es-ES"/>
        </w:rPr>
        <w:t>ФЛ</w:t>
      </w:r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r w:rsidR="00767B34" w:rsidRPr="004C18DB">
        <w:rPr>
          <w:bCs/>
          <w:sz w:val="20"/>
          <w:szCs w:val="20"/>
          <w:lang w:val="es-ES"/>
        </w:rPr>
        <w:t>№</w:t>
      </w:r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012536, 14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ოქტომბერი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, 1988,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ოქმი</w:t>
      </w:r>
      <w:proofErr w:type="spellEnd"/>
      <w:r w:rsidR="00773DAA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#6</w:t>
      </w:r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 </w:t>
      </w:r>
    </w:p>
    <w:p w:rsidR="00767B34" w:rsidRPr="004C18DB" w:rsidRDefault="00F97444" w:rsidP="004C18DB">
      <w:pPr>
        <w:tabs>
          <w:tab w:val="left" w:pos="561"/>
          <w:tab w:val="left" w:pos="935"/>
          <w:tab w:val="left" w:pos="1496"/>
        </w:tabs>
        <w:ind w:left="935" w:hanging="1115"/>
        <w:rPr>
          <w:rFonts w:ascii="Sylfaen" w:hAnsi="Sylfaen"/>
          <w:bCs/>
          <w:sz w:val="20"/>
          <w:szCs w:val="20"/>
          <w:lang w:val="ka-GE"/>
        </w:rPr>
      </w:pPr>
      <w:r w:rsidRPr="004C18DB">
        <w:rPr>
          <w:rFonts w:ascii="Sylfaen" w:hAnsi="Sylfaen"/>
          <w:b/>
          <w:bCs/>
          <w:sz w:val="20"/>
          <w:szCs w:val="20"/>
          <w:lang w:val="ka-GE"/>
        </w:rPr>
        <w:t>1985–1987</w:t>
      </w:r>
      <w:r w:rsidRPr="004C18DB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საკანდიდატო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მინიმუმის</w:t>
      </w:r>
      <w:proofErr w:type="spellEnd"/>
      <w:r w:rsidR="00777871" w:rsidRPr="004C18DB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გამოცდები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სპეციალობით</w:t>
      </w:r>
      <w:proofErr w:type="spellEnd"/>
      <w:r w:rsidR="00773DAA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10.02.02</w:t>
      </w:r>
    </w:p>
    <w:p w:rsidR="00767B34" w:rsidRPr="004C18DB" w:rsidRDefault="00F97444" w:rsidP="004C18DB">
      <w:pPr>
        <w:tabs>
          <w:tab w:val="left" w:pos="561"/>
          <w:tab w:val="left" w:pos="935"/>
          <w:tab w:val="left" w:pos="1496"/>
        </w:tabs>
        <w:ind w:left="935" w:hanging="1115"/>
        <w:rPr>
          <w:rFonts w:ascii="Sylfaen" w:hAnsi="Sylfaen"/>
          <w:bCs/>
          <w:sz w:val="20"/>
          <w:szCs w:val="20"/>
          <w:lang w:val="ka-GE"/>
        </w:rPr>
      </w:pPr>
      <w:r w:rsidRPr="004C18DB">
        <w:rPr>
          <w:rFonts w:ascii="Sylfaen" w:hAnsi="Sylfaen"/>
          <w:b/>
          <w:bCs/>
          <w:sz w:val="20"/>
          <w:szCs w:val="20"/>
          <w:lang w:val="ka-GE"/>
        </w:rPr>
        <w:t>1983</w:t>
      </w:r>
      <w:r w:rsidR="00767B34" w:rsidRPr="004C18DB">
        <w:rPr>
          <w:rFonts w:ascii="AcadNusx" w:hAnsi="AcadNusx"/>
          <w:bCs/>
          <w:sz w:val="20"/>
          <w:szCs w:val="20"/>
          <w:lang w:val="es-ES"/>
        </w:rPr>
        <w:tab/>
        <w:t xml:space="preserve"> </w:t>
      </w:r>
      <w:r w:rsidR="00B51D08" w:rsidRPr="004C18DB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ალ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. </w:t>
      </w:r>
      <w:proofErr w:type="spellStart"/>
      <w:proofErr w:type="gram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პუშკინის</w:t>
      </w:r>
      <w:proofErr w:type="spellEnd"/>
      <w:proofErr w:type="gram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სახელობის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სახელმწიფო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პედაგოგიური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ინსტიტუტის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მაძიებელი</w:t>
      </w:r>
      <w:proofErr w:type="spellEnd"/>
    </w:p>
    <w:p w:rsidR="00767B34" w:rsidRPr="004C18DB" w:rsidRDefault="00801C17" w:rsidP="004C18DB">
      <w:pPr>
        <w:tabs>
          <w:tab w:val="left" w:pos="561"/>
          <w:tab w:val="left" w:pos="709"/>
          <w:tab w:val="left" w:pos="1496"/>
        </w:tabs>
        <w:ind w:left="709" w:hanging="889"/>
        <w:rPr>
          <w:rFonts w:ascii="Sylfaen" w:hAnsi="Sylfaen"/>
          <w:bCs/>
          <w:sz w:val="20"/>
          <w:szCs w:val="20"/>
          <w:lang w:val="ka-GE"/>
        </w:rPr>
      </w:pPr>
      <w:r w:rsidRPr="004C18DB">
        <w:rPr>
          <w:rFonts w:ascii="Sylfaen" w:hAnsi="Sylfaen"/>
          <w:b/>
          <w:bCs/>
          <w:sz w:val="20"/>
          <w:szCs w:val="20"/>
          <w:lang w:val="ka-GE"/>
        </w:rPr>
        <w:t>1978–1982</w:t>
      </w:r>
      <w:r w:rsidRPr="004C18D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თელავის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იაკობ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გოგებაშვილის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სახელობის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სახელმწიფო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პედაგოგიური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ინსტიტუტი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. </w:t>
      </w:r>
      <w:proofErr w:type="spellStart"/>
      <w:proofErr w:type="gram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ისტორია</w:t>
      </w:r>
      <w:proofErr w:type="spellEnd"/>
      <w:proofErr w:type="gramEnd"/>
      <w:r w:rsidR="009C05C4" w:rsidRPr="004C18DB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ფილოლოგიის</w:t>
      </w:r>
      <w:proofErr w:type="spellEnd"/>
      <w:r w:rsidR="00A331B5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ფაკულტეტი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,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ქართული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ენისა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და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ლიტერატურის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სპეციალობა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წარჩინებით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. </w:t>
      </w:r>
      <w:proofErr w:type="spellStart"/>
      <w:proofErr w:type="gram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ქართული</w:t>
      </w:r>
      <w:proofErr w:type="spellEnd"/>
      <w:proofErr w:type="gram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ენისა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და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ლიტერატურის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მასწავლებელი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, </w:t>
      </w:r>
      <w:r w:rsidR="00767B34" w:rsidRPr="004C18DB">
        <w:rPr>
          <w:bCs/>
          <w:sz w:val="20"/>
          <w:szCs w:val="20"/>
          <w:lang w:val="es-ES"/>
        </w:rPr>
        <w:t>Я</w:t>
      </w:r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 </w:t>
      </w:r>
      <w:r w:rsidR="00767B34" w:rsidRPr="004C18DB">
        <w:rPr>
          <w:bCs/>
          <w:sz w:val="20"/>
          <w:szCs w:val="20"/>
          <w:lang w:val="es-ES"/>
        </w:rPr>
        <w:t>№</w:t>
      </w:r>
      <w:r w:rsidR="00773DAA" w:rsidRPr="004C18DB">
        <w:rPr>
          <w:rFonts w:ascii="AcadNusx" w:hAnsi="AcadNusx" w:cs="AcadNusx"/>
          <w:bCs/>
          <w:sz w:val="20"/>
          <w:szCs w:val="20"/>
          <w:lang w:val="es-ES"/>
        </w:rPr>
        <w:t>166460</w:t>
      </w:r>
    </w:p>
    <w:p w:rsidR="00767B34" w:rsidRPr="004C18DB" w:rsidRDefault="00801C17" w:rsidP="004C18DB">
      <w:pPr>
        <w:tabs>
          <w:tab w:val="left" w:pos="561"/>
          <w:tab w:val="left" w:pos="810"/>
          <w:tab w:val="left" w:pos="1496"/>
        </w:tabs>
        <w:ind w:left="709" w:hanging="889"/>
        <w:rPr>
          <w:rFonts w:ascii="Sylfaen" w:hAnsi="Sylfaen"/>
          <w:bCs/>
          <w:sz w:val="20"/>
          <w:szCs w:val="20"/>
          <w:lang w:val="ka-GE"/>
        </w:rPr>
      </w:pPr>
      <w:r w:rsidRPr="004C18DB">
        <w:rPr>
          <w:rFonts w:ascii="Sylfaen" w:hAnsi="Sylfaen"/>
          <w:b/>
          <w:bCs/>
          <w:sz w:val="20"/>
          <w:szCs w:val="20"/>
          <w:lang w:val="ka-GE"/>
        </w:rPr>
        <w:t>1980</w:t>
      </w:r>
      <w:r w:rsidR="00B51D08" w:rsidRPr="004C18DB">
        <w:rPr>
          <w:rFonts w:ascii="Sylfaen" w:hAnsi="Sylfaen"/>
          <w:bCs/>
          <w:sz w:val="20"/>
          <w:szCs w:val="20"/>
        </w:rPr>
        <w:t xml:space="preserve">      </w:t>
      </w:r>
      <w:r w:rsidRPr="004C18DB">
        <w:rPr>
          <w:rFonts w:ascii="Sylfaen" w:hAnsi="Sylfaen"/>
          <w:bCs/>
          <w:sz w:val="20"/>
          <w:szCs w:val="20"/>
          <w:lang w:val="ka-GE"/>
        </w:rPr>
        <w:t xml:space="preserve">  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თელავის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პედაგოგიური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ინსტიტუტის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საზოგადოებრივ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პროფესიათა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ფაკულტეტი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>,</w:t>
      </w:r>
      <w:r w:rsidRPr="004C18DB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ექსკურსიამძღოლისა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და</w:t>
      </w:r>
      <w:proofErr w:type="spellEnd"/>
      <w:r w:rsidR="00A331B5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ტურიზმის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ორგანიზატორის</w:t>
      </w:r>
      <w:proofErr w:type="spellEnd"/>
      <w:r w:rsidR="00767B34" w:rsidRPr="004C18DB">
        <w:rPr>
          <w:rFonts w:ascii="AcadNusx" w:hAnsi="AcadNusx" w:cs="AcadNusx"/>
          <w:bCs/>
          <w:sz w:val="20"/>
          <w:szCs w:val="20"/>
          <w:lang w:val="es-ES"/>
        </w:rPr>
        <w:t xml:space="preserve"> </w:t>
      </w:r>
      <w:proofErr w:type="spellStart"/>
      <w:r w:rsidR="00767B34" w:rsidRPr="004C18DB">
        <w:rPr>
          <w:rFonts w:ascii="Sylfaen" w:hAnsi="Sylfaen" w:cs="Sylfaen"/>
          <w:bCs/>
          <w:sz w:val="20"/>
          <w:szCs w:val="20"/>
          <w:lang w:val="es-ES"/>
        </w:rPr>
        <w:t>სპეციალობა</w:t>
      </w:r>
      <w:proofErr w:type="spellEnd"/>
      <w:r w:rsidR="00773DAA" w:rsidRPr="004C18DB">
        <w:rPr>
          <w:rFonts w:ascii="AcadNusx" w:hAnsi="AcadNusx" w:cs="AcadNusx"/>
          <w:bCs/>
          <w:sz w:val="20"/>
          <w:szCs w:val="20"/>
          <w:lang w:val="es-ES"/>
        </w:rPr>
        <w:t>,</w:t>
      </w:r>
      <w:r w:rsidR="00773DAA" w:rsidRPr="004C18DB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r w:rsidR="00773DAA" w:rsidRPr="004C18DB">
        <w:rPr>
          <w:rFonts w:ascii="AcadNusx" w:hAnsi="AcadNusx" w:cs="AcadNusx"/>
          <w:bCs/>
          <w:sz w:val="20"/>
          <w:szCs w:val="20"/>
          <w:lang w:val="es-ES"/>
        </w:rPr>
        <w:t>#17</w:t>
      </w:r>
    </w:p>
    <w:p w:rsidR="000D6CF0" w:rsidRPr="004C18DB" w:rsidRDefault="000D6CF0" w:rsidP="004C18DB">
      <w:pPr>
        <w:shd w:val="clear" w:color="auto" w:fill="D9D9D9"/>
        <w:tabs>
          <w:tab w:val="left" w:pos="561"/>
          <w:tab w:val="left" w:pos="900"/>
          <w:tab w:val="left" w:pos="1496"/>
        </w:tabs>
        <w:ind w:left="935" w:right="90" w:hanging="1115"/>
        <w:rPr>
          <w:rFonts w:ascii="AcadNusx" w:hAnsi="AcadNusx" w:cs="AcadNusx"/>
          <w:bCs/>
          <w:sz w:val="20"/>
          <w:szCs w:val="20"/>
          <w:lang w:val="es-ES"/>
        </w:rPr>
      </w:pPr>
    </w:p>
    <w:p w:rsidR="00BB0BAA" w:rsidRPr="004C18DB" w:rsidRDefault="00BB0BAA" w:rsidP="004C18DB">
      <w:pPr>
        <w:tabs>
          <w:tab w:val="left" w:pos="561"/>
        </w:tabs>
        <w:ind w:hanging="90"/>
        <w:jc w:val="both"/>
        <w:rPr>
          <w:rFonts w:ascii="Sylfaen" w:hAnsi="Sylfaen" w:cs="Sylfaen"/>
          <w:b/>
          <w:bCs/>
          <w:noProof/>
          <w:color w:val="17365D" w:themeColor="text2" w:themeShade="BF"/>
          <w:sz w:val="20"/>
          <w:szCs w:val="20"/>
          <w:lang w:val="ka-GE"/>
        </w:rPr>
      </w:pPr>
      <w:r w:rsidRPr="004C18DB">
        <w:rPr>
          <w:rFonts w:ascii="Sylfaen" w:hAnsi="Sylfaen" w:cs="Sylfaen"/>
          <w:b/>
          <w:bCs/>
          <w:noProof/>
          <w:color w:val="17365D" w:themeColor="text2" w:themeShade="BF"/>
          <w:sz w:val="20"/>
          <w:szCs w:val="20"/>
          <w:lang w:val="es-ES"/>
        </w:rPr>
        <w:t>სამუშაო</w:t>
      </w:r>
      <w:r w:rsidRPr="004C18DB">
        <w:rPr>
          <w:rFonts w:ascii="AcadNusx" w:hAnsi="AcadNusx" w:cs="AcadNusx"/>
          <w:b/>
          <w:bCs/>
          <w:noProof/>
          <w:color w:val="17365D" w:themeColor="text2" w:themeShade="BF"/>
          <w:sz w:val="20"/>
          <w:szCs w:val="20"/>
          <w:lang w:val="es-ES"/>
        </w:rPr>
        <w:t xml:space="preserve"> </w:t>
      </w:r>
      <w:r w:rsidRPr="004C18DB">
        <w:rPr>
          <w:rFonts w:ascii="Sylfaen" w:hAnsi="Sylfaen" w:cs="Sylfaen"/>
          <w:b/>
          <w:bCs/>
          <w:noProof/>
          <w:color w:val="17365D" w:themeColor="text2" w:themeShade="BF"/>
          <w:sz w:val="20"/>
          <w:szCs w:val="20"/>
          <w:lang w:val="es-ES"/>
        </w:rPr>
        <w:t>გამოცდილება</w:t>
      </w:r>
    </w:p>
    <w:p w:rsidR="00FB4ED3" w:rsidRPr="004C18DB" w:rsidRDefault="00FB4ED3" w:rsidP="004C18DB">
      <w:pPr>
        <w:tabs>
          <w:tab w:val="left" w:pos="561"/>
        </w:tabs>
        <w:ind w:left="2160" w:hanging="2340"/>
        <w:rPr>
          <w:rFonts w:ascii="Sylfaen" w:hAnsi="Sylfaen" w:cs="Sylfaen"/>
          <w:bCs/>
          <w:noProof/>
          <w:sz w:val="20"/>
          <w:szCs w:val="20"/>
        </w:rPr>
      </w:pPr>
      <w:r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>2015 ნოემბერი</w:t>
      </w:r>
      <w:r w:rsidR="00F97444"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>–</w:t>
      </w:r>
      <w:r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>დღემდე –</w:t>
      </w:r>
      <w:r w:rsidR="00AD618F">
        <w:rPr>
          <w:rFonts w:ascii="Sylfaen" w:hAnsi="Sylfaen" w:cs="Sylfaen"/>
          <w:bCs/>
          <w:noProof/>
          <w:sz w:val="20"/>
          <w:szCs w:val="20"/>
          <w:lang w:val="es-ES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თელავის</w:t>
      </w:r>
      <w:r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სახელმწიფო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უნივერსიტეტის</w:t>
      </w:r>
      <w:r w:rsidR="0081314B"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</w:t>
      </w:r>
      <w:r w:rsidR="00F94E34"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</w:t>
      </w:r>
      <w:r w:rsidR="0081314B"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რექტორის   </w:t>
      </w:r>
      <w:r w:rsidR="00CD2856" w:rsidRPr="004C18DB">
        <w:rPr>
          <w:rFonts w:ascii="Sylfaen" w:hAnsi="Sylfaen" w:cs="Sylfaen"/>
          <w:bCs/>
          <w:noProof/>
          <w:sz w:val="20"/>
          <w:szCs w:val="20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>მოადგილე სამეცნიერო დარგში</w:t>
      </w:r>
    </w:p>
    <w:p w:rsidR="00911C03" w:rsidRPr="004C18DB" w:rsidRDefault="00FB4ED3" w:rsidP="004C18DB">
      <w:pPr>
        <w:tabs>
          <w:tab w:val="left" w:pos="567"/>
        </w:tabs>
        <w:ind w:left="2430" w:hanging="2610"/>
        <w:rPr>
          <w:rFonts w:ascii="Sylfaen" w:hAnsi="Sylfaen" w:cs="AcadNusx"/>
          <w:bCs/>
          <w:noProof/>
          <w:sz w:val="20"/>
          <w:szCs w:val="20"/>
          <w:lang w:val="ka-GE"/>
        </w:rPr>
      </w:pPr>
      <w:r w:rsidRPr="004C18DB">
        <w:rPr>
          <w:rFonts w:ascii="Sylfaen" w:hAnsi="Sylfaen"/>
          <w:b/>
          <w:bCs/>
          <w:noProof/>
          <w:sz w:val="20"/>
          <w:szCs w:val="20"/>
          <w:lang w:val="ka-GE"/>
        </w:rPr>
        <w:t>2005</w:t>
      </w:r>
      <w:r w:rsidR="00CD2856" w:rsidRPr="004C18DB">
        <w:rPr>
          <w:rFonts w:ascii="Sylfaen" w:hAnsi="Sylfaen"/>
          <w:b/>
          <w:bCs/>
          <w:noProof/>
          <w:sz w:val="20"/>
          <w:szCs w:val="20"/>
        </w:rPr>
        <w:t xml:space="preserve"> </w:t>
      </w:r>
      <w:r w:rsidR="0052555E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სექტემბერი</w:t>
      </w:r>
      <w:r w:rsidR="00F97444" w:rsidRPr="004C18DB">
        <w:rPr>
          <w:rFonts w:ascii="Sylfaen" w:hAnsi="Sylfaen" w:cs="AcadNusx"/>
          <w:b/>
          <w:bCs/>
          <w:noProof/>
          <w:sz w:val="20"/>
          <w:szCs w:val="20"/>
          <w:lang w:val="ka-GE"/>
        </w:rPr>
        <w:t>–</w:t>
      </w:r>
      <w:r w:rsidR="0052555E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დღემდე</w:t>
      </w:r>
      <w:r w:rsidR="00CD2856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 xml:space="preserve"> </w:t>
      </w:r>
      <w:r w:rsidR="0052555E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>_</w:t>
      </w:r>
      <w:r w:rsidR="00CD2856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F94E34" w:rsidRPr="004C18DB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სრული </w:t>
      </w:r>
      <w:r w:rsidR="00DC428E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პროფესორი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</w:t>
      </w:r>
      <w:r w:rsidR="00A331B5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ქართული</w:t>
      </w:r>
      <w:r w:rsidR="00A331B5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A331B5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ენის</w:t>
      </w:r>
      <w:r w:rsidR="00F94E34"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</w:t>
      </w:r>
      <w:r w:rsidR="005C496E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მიმართულებით</w:t>
      </w:r>
      <w:r w:rsidR="005C496E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</w:p>
    <w:p w:rsidR="0052555E" w:rsidRPr="004C18DB" w:rsidRDefault="00911C03" w:rsidP="004C18DB">
      <w:pPr>
        <w:tabs>
          <w:tab w:val="left" w:pos="709"/>
        </w:tabs>
        <w:ind w:left="709" w:hanging="889"/>
        <w:rPr>
          <w:rFonts w:ascii="AcadNusx" w:hAnsi="AcadNusx" w:cs="AcadNusx"/>
          <w:bCs/>
          <w:noProof/>
          <w:sz w:val="20"/>
          <w:szCs w:val="20"/>
          <w:lang w:val="es-ES"/>
        </w:rPr>
      </w:pPr>
      <w:r w:rsidRPr="004C18DB">
        <w:rPr>
          <w:rFonts w:ascii="Sylfaen" w:hAnsi="Sylfaen"/>
          <w:b/>
          <w:bCs/>
          <w:noProof/>
          <w:sz w:val="20"/>
          <w:szCs w:val="20"/>
        </w:rPr>
        <w:t xml:space="preserve">2018 -  </w:t>
      </w:r>
      <w:r w:rsidR="00914D63" w:rsidRPr="004C18DB">
        <w:rPr>
          <w:rFonts w:ascii="Sylfaen" w:hAnsi="Sylfaen"/>
          <w:b/>
          <w:bCs/>
          <w:noProof/>
          <w:sz w:val="20"/>
          <w:szCs w:val="20"/>
        </w:rPr>
        <w:t xml:space="preserve">2020 </w:t>
      </w:r>
      <w:r w:rsidR="007B4FD9" w:rsidRPr="004C18DB"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- </w:t>
      </w:r>
      <w:proofErr w:type="gramStart"/>
      <w:r w:rsidRPr="004C18DB">
        <w:rPr>
          <w:rFonts w:ascii="Sylfaen" w:hAnsi="Sylfaen" w:cs="Sylfaen"/>
          <w:sz w:val="20"/>
          <w:szCs w:val="20"/>
          <w:lang w:val="ka-GE"/>
        </w:rPr>
        <w:t>ა</w:t>
      </w:r>
      <w:r w:rsidRPr="004C18DB">
        <w:rPr>
          <w:rFonts w:ascii="Sylfaen" w:hAnsi="Sylfaen"/>
          <w:sz w:val="20"/>
          <w:szCs w:val="20"/>
          <w:lang w:val="ka-GE"/>
        </w:rPr>
        <w:t>(</w:t>
      </w:r>
      <w:proofErr w:type="gramEnd"/>
      <w:r w:rsidRPr="004C18DB">
        <w:rPr>
          <w:rFonts w:ascii="Sylfaen" w:hAnsi="Sylfaen" w:cs="Sylfaen"/>
          <w:sz w:val="20"/>
          <w:szCs w:val="20"/>
          <w:lang w:val="ka-GE"/>
        </w:rPr>
        <w:t>ა</w:t>
      </w:r>
      <w:r w:rsidRPr="004C18DB">
        <w:rPr>
          <w:rFonts w:ascii="Sylfaen" w:hAnsi="Sylfaen"/>
          <w:sz w:val="20"/>
          <w:szCs w:val="20"/>
          <w:lang w:val="ka-GE"/>
        </w:rPr>
        <w:t>)</w:t>
      </w:r>
      <w:r w:rsidRPr="004C18DB">
        <w:rPr>
          <w:rFonts w:ascii="Sylfaen" w:hAnsi="Sylfaen" w:cs="Sylfaen"/>
          <w:sz w:val="20"/>
          <w:szCs w:val="20"/>
          <w:lang w:val="ka-GE"/>
        </w:rPr>
        <w:t>იპ</w:t>
      </w:r>
      <w:r w:rsidR="007B4FD9" w:rsidRPr="004C18D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="007B4FD9" w:rsidRPr="004C18D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sz w:val="20"/>
          <w:szCs w:val="20"/>
          <w:lang w:val="ka-GE"/>
        </w:rPr>
        <w:t>საპატრიარქოს</w:t>
      </w:r>
      <w:r w:rsidR="007B4FD9" w:rsidRPr="004C18D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sz w:val="20"/>
          <w:szCs w:val="20"/>
          <w:lang w:val="ka-GE"/>
        </w:rPr>
        <w:t>წმიდა</w:t>
      </w:r>
      <w:r w:rsidR="00CD2856" w:rsidRPr="004C18D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sz w:val="20"/>
          <w:szCs w:val="20"/>
          <w:lang w:val="ka-GE"/>
        </w:rPr>
        <w:t>ანდრია</w:t>
      </w:r>
      <w:r w:rsidR="007B4FD9" w:rsidRPr="004C18D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sz w:val="20"/>
          <w:szCs w:val="20"/>
          <w:lang w:val="ka-GE"/>
        </w:rPr>
        <w:t>პირველწოდებულის</w:t>
      </w:r>
      <w:r w:rsidR="007B4FD9" w:rsidRPr="004C18D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sz w:val="20"/>
          <w:szCs w:val="20"/>
          <w:lang w:val="ka-GE"/>
        </w:rPr>
        <w:t>სახელობის</w:t>
      </w:r>
      <w:r w:rsidR="007B4FD9" w:rsidRPr="004C18D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D2856" w:rsidRPr="004C18DB">
        <w:rPr>
          <w:rFonts w:ascii="Sylfaen" w:hAnsi="Sylfaen" w:cs="Sylfaen"/>
          <w:sz w:val="20"/>
          <w:szCs w:val="20"/>
          <w:lang w:val="ka-GE"/>
        </w:rPr>
        <w:t>ქართულ</w:t>
      </w:r>
      <w:r w:rsidR="007B4FD9" w:rsidRPr="004C18D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1314B" w:rsidRPr="004C18DB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4C18DB">
        <w:rPr>
          <w:rFonts w:ascii="Sylfaen" w:hAnsi="Sylfaen" w:cs="Sylfaen"/>
          <w:sz w:val="20"/>
          <w:szCs w:val="20"/>
          <w:lang w:val="ka-GE"/>
        </w:rPr>
        <w:t>უნივერსიტეტ</w:t>
      </w:r>
      <w:r w:rsidR="00CD2856" w:rsidRPr="004C18DB">
        <w:rPr>
          <w:rFonts w:ascii="Sylfaen" w:hAnsi="Sylfaen" w:cs="Sylfaen"/>
          <w:sz w:val="20"/>
          <w:szCs w:val="20"/>
          <w:lang w:val="ka-GE"/>
        </w:rPr>
        <w:t>შ</w:t>
      </w:r>
      <w:r w:rsidR="007B4FD9" w:rsidRPr="004C18DB">
        <w:rPr>
          <w:rFonts w:ascii="Sylfaen" w:hAnsi="Sylfaen" w:cs="Sylfaen"/>
          <w:sz w:val="20"/>
          <w:szCs w:val="20"/>
          <w:lang w:val="ka-GE"/>
        </w:rPr>
        <w:t>ი</w:t>
      </w:r>
      <w:r w:rsidR="00CD2856" w:rsidRPr="004C18DB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7B4FD9" w:rsidRPr="004C18DB">
        <w:rPr>
          <w:rFonts w:ascii="Sylfaen" w:hAnsi="Sylfaen" w:cs="Sylfaen"/>
          <w:sz w:val="20"/>
          <w:szCs w:val="20"/>
          <w:lang w:val="ka-GE"/>
        </w:rPr>
        <w:t xml:space="preserve"> მოწვეული </w:t>
      </w:r>
      <w:r w:rsidR="00CD2856" w:rsidRPr="004C18DB">
        <w:rPr>
          <w:rFonts w:ascii="Sylfaen" w:hAnsi="Sylfaen" w:cs="Sylfaen"/>
          <w:sz w:val="20"/>
          <w:szCs w:val="20"/>
          <w:lang w:val="ka-GE"/>
        </w:rPr>
        <w:t>სპეციალისტი</w:t>
      </w:r>
      <w:r w:rsidR="007B4FD9" w:rsidRPr="004C18DB">
        <w:rPr>
          <w:rFonts w:ascii="Sylfaen" w:hAnsi="Sylfaen" w:cs="Sylfaen"/>
          <w:sz w:val="20"/>
          <w:szCs w:val="20"/>
          <w:lang w:val="ka-GE"/>
        </w:rPr>
        <w:t xml:space="preserve"> დოქტორანტების </w:t>
      </w:r>
      <w:r w:rsidR="00CD2856" w:rsidRPr="004C18DB">
        <w:rPr>
          <w:rFonts w:ascii="Sylfaen" w:hAnsi="Sylfaen" w:cs="Sylfaen"/>
          <w:sz w:val="20"/>
          <w:szCs w:val="20"/>
          <w:lang w:val="ka-GE"/>
        </w:rPr>
        <w:t xml:space="preserve">სამეცნიერო </w:t>
      </w:r>
      <w:r w:rsidR="007B4FD9" w:rsidRPr="004C18DB">
        <w:rPr>
          <w:rFonts w:ascii="Sylfaen" w:hAnsi="Sylfaen" w:cs="Sylfaen"/>
          <w:sz w:val="20"/>
          <w:szCs w:val="20"/>
          <w:lang w:val="ka-GE"/>
        </w:rPr>
        <w:t>ხელმძ</w:t>
      </w:r>
      <w:r w:rsidR="00CD2856" w:rsidRPr="004C18DB">
        <w:rPr>
          <w:rFonts w:ascii="Sylfaen" w:hAnsi="Sylfaen" w:cs="Sylfaen"/>
          <w:sz w:val="20"/>
          <w:szCs w:val="20"/>
        </w:rPr>
        <w:t>ღ</w:t>
      </w:r>
      <w:r w:rsidR="007B4FD9" w:rsidRPr="004C18DB">
        <w:rPr>
          <w:rFonts w:ascii="Sylfaen" w:hAnsi="Sylfaen" w:cs="Sylfaen"/>
          <w:sz w:val="20"/>
          <w:szCs w:val="20"/>
          <w:lang w:val="ka-GE"/>
        </w:rPr>
        <w:t>ვანელად.</w:t>
      </w:r>
      <w:r w:rsidR="0052555E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                                                                     </w:t>
      </w:r>
      <w:r w:rsidR="005C496E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  </w:t>
      </w:r>
    </w:p>
    <w:p w:rsidR="00914D63" w:rsidRPr="004C18DB" w:rsidRDefault="00914D63" w:rsidP="004C18DB">
      <w:pPr>
        <w:tabs>
          <w:tab w:val="left" w:pos="567"/>
        </w:tabs>
        <w:ind w:left="-142" w:hanging="38"/>
        <w:rPr>
          <w:rFonts w:ascii="Sylfaen" w:hAnsi="Sylfaen"/>
          <w:bCs/>
          <w:noProof/>
          <w:sz w:val="20"/>
          <w:szCs w:val="20"/>
        </w:rPr>
      </w:pPr>
      <w:r w:rsidRPr="004C18DB">
        <w:rPr>
          <w:rFonts w:ascii="Sylfaen" w:hAnsi="Sylfaen"/>
          <w:b/>
          <w:bCs/>
          <w:noProof/>
          <w:sz w:val="20"/>
          <w:szCs w:val="20"/>
          <w:lang w:val="ka-GE"/>
        </w:rPr>
        <w:t>2006</w:t>
      </w:r>
      <w:r w:rsidRPr="004C18DB">
        <w:rPr>
          <w:rFonts w:ascii="Sylfaen" w:hAnsi="Sylfaen"/>
          <w:b/>
          <w:bCs/>
          <w:noProof/>
          <w:sz w:val="20"/>
          <w:szCs w:val="20"/>
        </w:rPr>
        <w:t xml:space="preserve"> </w:t>
      </w:r>
      <w:r w:rsidRPr="004C18DB">
        <w:rPr>
          <w:rFonts w:ascii="Sylfaen" w:hAnsi="Sylfaen"/>
          <w:bCs/>
          <w:noProof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სექტემბერი</w:t>
      </w:r>
      <w:r w:rsidRPr="004C18DB">
        <w:rPr>
          <w:rFonts w:ascii="AcadNusx" w:hAnsi="AcadNusx" w:cs="AcadNusx"/>
          <w:b/>
          <w:bCs/>
          <w:noProof/>
          <w:sz w:val="20"/>
          <w:szCs w:val="20"/>
          <w:lang w:val="es-ES"/>
        </w:rPr>
        <w:t>_</w:t>
      </w:r>
      <w:r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>2015 ნოემბერი</w:t>
      </w:r>
      <w:r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>–</w:t>
      </w:r>
      <w:r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უნივერსიტეტის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წარმომადგენლობითი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საბჭოს</w:t>
      </w:r>
      <w:r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სპიკერი</w:t>
      </w:r>
      <w:r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 </w:t>
      </w:r>
      <w:r w:rsidRPr="004C18DB">
        <w:rPr>
          <w:rFonts w:ascii="Sylfaen" w:hAnsi="Sylfaen"/>
          <w:bCs/>
          <w:noProof/>
          <w:sz w:val="20"/>
          <w:szCs w:val="20"/>
          <w:lang w:val="ka-GE"/>
        </w:rPr>
        <w:t xml:space="preserve">  </w:t>
      </w:r>
      <w:r w:rsidRPr="004C18DB">
        <w:rPr>
          <w:rFonts w:ascii="AcadNusx" w:hAnsi="AcadNusx"/>
          <w:b/>
          <w:bCs/>
          <w:noProof/>
          <w:sz w:val="20"/>
          <w:szCs w:val="20"/>
          <w:lang w:val="es-ES"/>
        </w:rPr>
        <w:t xml:space="preserve">                                                       </w:t>
      </w:r>
    </w:p>
    <w:p w:rsidR="00914D63" w:rsidRPr="004C18DB" w:rsidRDefault="00914D63" w:rsidP="004C18DB">
      <w:pPr>
        <w:tabs>
          <w:tab w:val="left" w:pos="709"/>
        </w:tabs>
        <w:ind w:left="284" w:hanging="464"/>
        <w:rPr>
          <w:rFonts w:ascii="Sylfaen" w:hAnsi="Sylfaen"/>
          <w:bCs/>
          <w:noProof/>
          <w:sz w:val="20"/>
          <w:szCs w:val="20"/>
          <w:lang w:val="ka-GE"/>
        </w:rPr>
      </w:pPr>
      <w:r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>2014 -</w:t>
      </w:r>
      <w:r w:rsidRPr="004C18DB"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 </w:t>
      </w:r>
      <w:r w:rsidRPr="004C18DB">
        <w:rPr>
          <w:rFonts w:ascii="Sylfaen" w:hAnsi="Sylfaen"/>
          <w:bCs/>
          <w:noProof/>
          <w:sz w:val="20"/>
          <w:szCs w:val="20"/>
          <w:lang w:val="ka-GE"/>
        </w:rPr>
        <w:t>მენტორი, საქართველოს განათლებისა და კარიერული ასისტირების პროგრამა</w:t>
      </w:r>
    </w:p>
    <w:p w:rsidR="00BB0BAA" w:rsidRPr="004C18DB" w:rsidRDefault="00F97444" w:rsidP="004C18DB">
      <w:pPr>
        <w:ind w:left="-180"/>
        <w:rPr>
          <w:rFonts w:ascii="AcadNusx" w:hAnsi="AcadNusx"/>
          <w:bCs/>
          <w:noProof/>
          <w:sz w:val="20"/>
          <w:szCs w:val="20"/>
          <w:lang w:val="es-ES"/>
        </w:rPr>
      </w:pPr>
      <w:r w:rsidRPr="004C18DB">
        <w:rPr>
          <w:rFonts w:ascii="Sylfaen" w:hAnsi="Sylfaen"/>
          <w:b/>
          <w:bCs/>
          <w:noProof/>
          <w:sz w:val="20"/>
          <w:szCs w:val="20"/>
          <w:lang w:val="ka-GE"/>
        </w:rPr>
        <w:t>2008</w:t>
      </w:r>
      <w:r w:rsidR="00BB0BAA" w:rsidRPr="004C18DB">
        <w:rPr>
          <w:rFonts w:ascii="AcadNusx" w:hAnsi="AcadNusx"/>
          <w:b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სექტემბერი</w:t>
      </w:r>
      <w:r w:rsidRPr="004C18DB">
        <w:rPr>
          <w:rFonts w:ascii="Sylfaen" w:hAnsi="Sylfaen" w:cs="AcadNusx"/>
          <w:b/>
          <w:bCs/>
          <w:noProof/>
          <w:sz w:val="20"/>
          <w:szCs w:val="20"/>
          <w:lang w:val="ka-GE"/>
        </w:rPr>
        <w:t>–</w:t>
      </w:r>
      <w:r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2014 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_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თელავის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V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საჯარო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სკოლა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>,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ქართული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ენისა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და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ლიტ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>ერატურის</w:t>
      </w:r>
      <w:r w:rsidR="009C05C4" w:rsidRPr="004C18DB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მასწავლებელი</w:t>
      </w:r>
    </w:p>
    <w:p w:rsidR="00BB0BAA" w:rsidRPr="004C18DB" w:rsidRDefault="00F97444" w:rsidP="004C18DB">
      <w:pPr>
        <w:tabs>
          <w:tab w:val="left" w:pos="709"/>
        </w:tabs>
        <w:ind w:left="284" w:hanging="464"/>
        <w:rPr>
          <w:rFonts w:ascii="AcadNusx" w:hAnsi="AcadNusx"/>
          <w:bCs/>
          <w:noProof/>
          <w:sz w:val="20"/>
          <w:szCs w:val="20"/>
          <w:lang w:val="es-ES"/>
        </w:rPr>
      </w:pPr>
      <w:r w:rsidRPr="004C18DB">
        <w:rPr>
          <w:rFonts w:ascii="Sylfaen" w:hAnsi="Sylfaen"/>
          <w:b/>
          <w:bCs/>
          <w:noProof/>
          <w:sz w:val="20"/>
          <w:szCs w:val="20"/>
          <w:lang w:val="ka-GE"/>
        </w:rPr>
        <w:t>2006</w:t>
      </w:r>
      <w:r w:rsidR="00BB0BAA" w:rsidRPr="004C18DB">
        <w:rPr>
          <w:rFonts w:ascii="AcadNusx" w:hAnsi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თებერვალი</w:t>
      </w:r>
      <w:r w:rsidRPr="004C18DB">
        <w:rPr>
          <w:rFonts w:ascii="Sylfaen" w:hAnsi="Sylfaen" w:cs="AcadNusx"/>
          <w:b/>
          <w:bCs/>
          <w:noProof/>
          <w:sz w:val="20"/>
          <w:szCs w:val="20"/>
          <w:lang w:val="ka-GE"/>
        </w:rPr>
        <w:t>–</w:t>
      </w:r>
      <w:r w:rsidR="00BB0BAA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ივლისი</w:t>
      </w:r>
      <w:r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52555E" w:rsidRPr="004C18DB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>_</w:t>
      </w:r>
      <w:r w:rsidR="0052555E" w:rsidRPr="004C18DB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ჰუმანიტარულ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მეცნ</w:t>
      </w:r>
      <w:r w:rsidR="00E6057D" w:rsidRPr="004C18DB">
        <w:rPr>
          <w:rFonts w:ascii="Sylfaen" w:hAnsi="Sylfaen" w:cs="Sylfaen"/>
          <w:bCs/>
          <w:noProof/>
          <w:sz w:val="20"/>
          <w:szCs w:val="20"/>
        </w:rPr>
        <w:t>იერება</w:t>
      </w:r>
      <w:r w:rsidR="009E2C0E" w:rsidRPr="004C18DB">
        <w:rPr>
          <w:rFonts w:ascii="Sylfaen" w:hAnsi="Sylfaen" w:cs="Sylfaen"/>
          <w:bCs/>
          <w:noProof/>
          <w:sz w:val="20"/>
          <w:szCs w:val="20"/>
          <w:lang w:val="ka-GE"/>
        </w:rPr>
        <w:t>თ</w:t>
      </w:r>
      <w:r w:rsidR="00E6057D" w:rsidRPr="004C18DB">
        <w:rPr>
          <w:rFonts w:ascii="Sylfaen" w:hAnsi="Sylfaen" w:cs="Sylfaen"/>
          <w:bCs/>
          <w:noProof/>
          <w:sz w:val="20"/>
          <w:szCs w:val="20"/>
        </w:rPr>
        <w:t>ა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ფაკულტეტის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დეკანის</w:t>
      </w:r>
      <w:r w:rsidR="000D6CF0" w:rsidRPr="004C18DB">
        <w:rPr>
          <w:rFonts w:ascii="Sylfaen" w:hAnsi="Sylfaen" w:cs="Sylfaen"/>
          <w:bCs/>
          <w:noProof/>
          <w:sz w:val="20"/>
          <w:szCs w:val="20"/>
          <w:lang w:val="es-ES"/>
        </w:rPr>
        <w:t xml:space="preserve"> 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მოადგილე</w:t>
      </w:r>
      <w:r w:rsidR="00914D63" w:rsidRPr="004C18DB">
        <w:rPr>
          <w:rFonts w:ascii="Sylfaen" w:hAnsi="Sylfaen" w:cs="Sylfaen"/>
          <w:bCs/>
          <w:noProof/>
          <w:sz w:val="20"/>
          <w:szCs w:val="20"/>
          <w:lang w:val="es-ES"/>
        </w:rPr>
        <w:t xml:space="preserve"> </w:t>
      </w:r>
    </w:p>
    <w:p w:rsidR="00BB0BAA" w:rsidRPr="004C18DB" w:rsidRDefault="00F97444" w:rsidP="004C18DB">
      <w:pPr>
        <w:tabs>
          <w:tab w:val="left" w:pos="561"/>
          <w:tab w:val="left" w:pos="630"/>
          <w:tab w:val="left" w:pos="720"/>
          <w:tab w:val="left" w:pos="3510"/>
          <w:tab w:val="left" w:pos="3780"/>
        </w:tabs>
        <w:ind w:left="5760" w:hanging="5940"/>
        <w:rPr>
          <w:rFonts w:ascii="Sylfaen" w:hAnsi="Sylfaen"/>
          <w:bCs/>
          <w:noProof/>
          <w:sz w:val="20"/>
          <w:szCs w:val="20"/>
          <w:lang w:val="ka-GE"/>
        </w:rPr>
      </w:pPr>
      <w:r w:rsidRPr="004C18DB">
        <w:rPr>
          <w:rFonts w:ascii="Sylfaen" w:hAnsi="Sylfaen"/>
          <w:b/>
          <w:bCs/>
          <w:noProof/>
          <w:sz w:val="20"/>
          <w:szCs w:val="20"/>
          <w:lang w:val="ka-GE"/>
        </w:rPr>
        <w:t>2005</w:t>
      </w:r>
      <w:r w:rsidR="0052555E" w:rsidRPr="004C18DB"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  </w:t>
      </w:r>
      <w:r w:rsidR="00BB0BAA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თებერვალი</w:t>
      </w:r>
      <w:r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>–</w:t>
      </w:r>
      <w:r w:rsidR="0052555E" w:rsidRPr="004C18DB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2006 </w:t>
      </w:r>
      <w:r w:rsidR="00BB0BAA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თებერვალი</w:t>
      </w:r>
      <w:r w:rsidR="0052555E"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_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ფილოლოგიის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ფაკულტეტის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დეკანი</w:t>
      </w:r>
    </w:p>
    <w:p w:rsidR="00BB0BAA" w:rsidRPr="004C18DB" w:rsidRDefault="00F97444" w:rsidP="004C18DB">
      <w:pPr>
        <w:tabs>
          <w:tab w:val="left" w:pos="561"/>
        </w:tabs>
        <w:ind w:left="2700" w:hanging="2880"/>
        <w:rPr>
          <w:rFonts w:ascii="AcadNusx" w:hAnsi="AcadNusx"/>
          <w:bCs/>
          <w:noProof/>
          <w:sz w:val="20"/>
          <w:szCs w:val="20"/>
          <w:lang w:val="es-ES"/>
        </w:rPr>
      </w:pPr>
      <w:r w:rsidRPr="004C18DB">
        <w:rPr>
          <w:rFonts w:ascii="Sylfaen" w:hAnsi="Sylfaen"/>
          <w:b/>
          <w:bCs/>
          <w:noProof/>
          <w:sz w:val="20"/>
          <w:szCs w:val="20"/>
          <w:lang w:val="ka-GE"/>
        </w:rPr>
        <w:t>2003</w:t>
      </w:r>
      <w:r w:rsidR="009C05C4" w:rsidRPr="004C18DB"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 </w:t>
      </w:r>
      <w:r w:rsidR="00E6057D" w:rsidRPr="004C18DB"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 </w:t>
      </w:r>
      <w:r w:rsidR="00BB0BAA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აგვისტო</w:t>
      </w:r>
      <w:r w:rsidRPr="004C18DB">
        <w:rPr>
          <w:rFonts w:ascii="Sylfaen" w:hAnsi="Sylfaen" w:cs="AcadNusx"/>
          <w:b/>
          <w:bCs/>
          <w:noProof/>
          <w:sz w:val="20"/>
          <w:szCs w:val="20"/>
          <w:lang w:val="ka-GE"/>
        </w:rPr>
        <w:t>–2005</w:t>
      </w:r>
      <w:r w:rsidR="00BB0BAA" w:rsidRPr="004C18DB">
        <w:rPr>
          <w:rFonts w:ascii="AcadNusx" w:hAnsi="AcadNusx" w:cs="AcadNusx"/>
          <w:b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თებერვალი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>–</w:t>
      </w:r>
      <w:r w:rsidR="00F94E34"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ქართული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ენის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კათედრის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გამგე</w:t>
      </w:r>
    </w:p>
    <w:p w:rsidR="00193EF7" w:rsidRPr="004C18DB" w:rsidRDefault="00F97444" w:rsidP="004C18DB">
      <w:pPr>
        <w:tabs>
          <w:tab w:val="left" w:pos="561"/>
        </w:tabs>
        <w:ind w:hanging="180"/>
        <w:rPr>
          <w:rFonts w:ascii="Sylfaen" w:hAnsi="Sylfaen"/>
          <w:bCs/>
          <w:noProof/>
          <w:sz w:val="20"/>
          <w:szCs w:val="20"/>
          <w:lang w:val="ka-GE"/>
        </w:rPr>
      </w:pPr>
      <w:r w:rsidRPr="004C18DB">
        <w:rPr>
          <w:rFonts w:ascii="Sylfaen" w:hAnsi="Sylfaen"/>
          <w:b/>
          <w:bCs/>
          <w:noProof/>
          <w:sz w:val="20"/>
          <w:szCs w:val="20"/>
          <w:lang w:val="ka-GE"/>
        </w:rPr>
        <w:t>1989</w:t>
      </w:r>
      <w:r w:rsidR="00BB0BAA" w:rsidRPr="004C18DB">
        <w:rPr>
          <w:rFonts w:ascii="AcadNusx" w:hAnsi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სექტემბერი</w:t>
      </w:r>
      <w:r w:rsidRPr="004C18DB">
        <w:rPr>
          <w:rFonts w:ascii="Sylfaen" w:hAnsi="Sylfaen" w:cs="AcadNusx"/>
          <w:b/>
          <w:bCs/>
          <w:noProof/>
          <w:sz w:val="20"/>
          <w:szCs w:val="20"/>
          <w:lang w:val="ka-GE"/>
        </w:rPr>
        <w:t>–2005</w:t>
      </w:r>
      <w:r w:rsidR="00BB0BAA" w:rsidRPr="004C18DB">
        <w:rPr>
          <w:rFonts w:ascii="AcadNusx" w:hAnsi="AcadNusx" w:cs="AcadNusx"/>
          <w:b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სექტემბერი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–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ქართული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ენის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კათედრის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დოცენტი</w:t>
      </w:r>
      <w:r w:rsidR="00193EF7" w:rsidRPr="004C18DB">
        <w:rPr>
          <w:rFonts w:ascii="Sylfaen" w:hAnsi="Sylfaen"/>
          <w:bCs/>
          <w:noProof/>
          <w:sz w:val="20"/>
          <w:szCs w:val="20"/>
          <w:lang w:val="ka-GE"/>
        </w:rPr>
        <w:t xml:space="preserve">                        </w:t>
      </w:r>
    </w:p>
    <w:p w:rsidR="00BB0BAA" w:rsidRPr="004C18DB" w:rsidRDefault="00F97444" w:rsidP="004C18DB">
      <w:pPr>
        <w:tabs>
          <w:tab w:val="left" w:pos="561"/>
        </w:tabs>
        <w:ind w:hanging="180"/>
        <w:rPr>
          <w:rFonts w:ascii="AcadNusx" w:hAnsi="AcadNusx"/>
          <w:bCs/>
          <w:noProof/>
          <w:sz w:val="20"/>
          <w:szCs w:val="20"/>
          <w:lang w:val="es-ES"/>
        </w:rPr>
      </w:pPr>
      <w:r w:rsidRPr="004C18DB">
        <w:rPr>
          <w:rFonts w:ascii="Sylfaen" w:hAnsi="Sylfaen"/>
          <w:b/>
          <w:bCs/>
          <w:noProof/>
          <w:sz w:val="20"/>
          <w:szCs w:val="20"/>
          <w:lang w:val="ka-GE"/>
        </w:rPr>
        <w:t>1988–1989</w:t>
      </w:r>
      <w:r w:rsidR="00BB0BAA" w:rsidRPr="004C18DB">
        <w:rPr>
          <w:rFonts w:ascii="AcadNusx" w:hAnsi="AcadNusx"/>
          <w:bCs/>
          <w:noProof/>
          <w:sz w:val="20"/>
          <w:szCs w:val="20"/>
          <w:lang w:val="es-ES"/>
        </w:rPr>
        <w:t xml:space="preserve"> </w:t>
      </w:r>
      <w:r w:rsidRPr="004C18DB">
        <w:rPr>
          <w:rFonts w:ascii="Sylfaen" w:hAnsi="Sylfaen"/>
          <w:bCs/>
          <w:noProof/>
          <w:sz w:val="20"/>
          <w:szCs w:val="20"/>
          <w:lang w:val="ka-GE"/>
        </w:rPr>
        <w:t xml:space="preserve">–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მოსამზადებელ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განყოფილებაზე</w:t>
      </w:r>
      <w:r w:rsidR="00BB762E"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ქართული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ენისა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და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ლიტერატურის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მასწავლებელი</w:t>
      </w:r>
    </w:p>
    <w:p w:rsidR="00193EF7" w:rsidRPr="004C18DB" w:rsidRDefault="00F97444" w:rsidP="004C18DB">
      <w:pPr>
        <w:tabs>
          <w:tab w:val="left" w:pos="561"/>
        </w:tabs>
        <w:ind w:left="2160" w:hanging="2340"/>
        <w:rPr>
          <w:rFonts w:ascii="Sylfaen" w:hAnsi="Sylfaen"/>
          <w:bCs/>
          <w:noProof/>
          <w:sz w:val="20"/>
          <w:szCs w:val="20"/>
          <w:lang w:val="ka-GE"/>
        </w:rPr>
      </w:pPr>
      <w:r w:rsidRPr="004C18DB"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1983 </w:t>
      </w:r>
      <w:r w:rsidR="00BB0BAA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აპრილი</w:t>
      </w:r>
      <w:r w:rsidR="00BB762E" w:rsidRPr="004C18DB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AcadNusx"/>
          <w:b/>
          <w:bCs/>
          <w:noProof/>
          <w:sz w:val="20"/>
          <w:szCs w:val="20"/>
          <w:lang w:val="ka-GE"/>
        </w:rPr>
        <w:t>–1988</w:t>
      </w:r>
      <w:r w:rsidR="00BB0BAA" w:rsidRPr="004C18DB">
        <w:rPr>
          <w:rFonts w:ascii="AcadNusx" w:hAnsi="AcadNusx" w:cs="AcadNusx"/>
          <w:b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დეკემბერი</w:t>
      </w:r>
      <w:r w:rsidR="00BB0BAA" w:rsidRPr="004C18DB">
        <w:rPr>
          <w:rFonts w:ascii="AcadNusx" w:hAnsi="AcadNusx" w:cs="AcadNusx"/>
          <w:b/>
          <w:bCs/>
          <w:noProof/>
          <w:sz w:val="20"/>
          <w:szCs w:val="20"/>
          <w:lang w:val="es-ES"/>
        </w:rPr>
        <w:t xml:space="preserve"> 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>–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ქართული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ენის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კათედრის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უფროსი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ლაბორანტი</w:t>
      </w:r>
    </w:p>
    <w:p w:rsidR="00F3691D" w:rsidRPr="004C18DB" w:rsidRDefault="00F97444" w:rsidP="004C18DB">
      <w:pPr>
        <w:tabs>
          <w:tab w:val="left" w:pos="561"/>
        </w:tabs>
        <w:ind w:left="2160" w:hanging="2340"/>
        <w:rPr>
          <w:rFonts w:ascii="Sylfaen" w:hAnsi="Sylfaen" w:cs="Sylfaen"/>
          <w:bCs/>
          <w:noProof/>
          <w:sz w:val="20"/>
          <w:szCs w:val="20"/>
          <w:lang w:val="ka-GE"/>
        </w:rPr>
      </w:pPr>
      <w:r w:rsidRPr="004C18DB">
        <w:rPr>
          <w:rFonts w:ascii="Sylfaen" w:hAnsi="Sylfaen"/>
          <w:b/>
          <w:bCs/>
          <w:noProof/>
          <w:sz w:val="20"/>
          <w:szCs w:val="20"/>
          <w:lang w:val="ka-GE"/>
        </w:rPr>
        <w:t>1982</w:t>
      </w:r>
      <w:r w:rsidR="00BB0BAA" w:rsidRPr="004C18DB">
        <w:rPr>
          <w:rFonts w:ascii="AcadNusx" w:hAnsi="AcadNusx"/>
          <w:b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სექტემბერი</w:t>
      </w:r>
      <w:r w:rsidR="00BB0BAA" w:rsidRPr="004C18DB">
        <w:rPr>
          <w:rFonts w:ascii="AcadNusx" w:hAnsi="AcadNusx" w:cs="AcadNusx"/>
          <w:b/>
          <w:bCs/>
          <w:noProof/>
          <w:sz w:val="20"/>
          <w:szCs w:val="20"/>
          <w:lang w:val="es-ES"/>
        </w:rPr>
        <w:t xml:space="preserve"> </w:t>
      </w:r>
      <w:r w:rsidRPr="004C18DB">
        <w:rPr>
          <w:rFonts w:ascii="Sylfaen" w:hAnsi="Sylfaen" w:cs="AcadNusx"/>
          <w:b/>
          <w:bCs/>
          <w:noProof/>
          <w:sz w:val="20"/>
          <w:szCs w:val="20"/>
          <w:lang w:val="ka-GE"/>
        </w:rPr>
        <w:t>–1983</w:t>
      </w:r>
      <w:r w:rsidR="00BB0BAA" w:rsidRPr="004C18DB">
        <w:rPr>
          <w:rFonts w:ascii="AcadNusx" w:hAnsi="AcadNusx" w:cs="AcadNusx"/>
          <w:b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/>
          <w:bCs/>
          <w:noProof/>
          <w:sz w:val="20"/>
          <w:szCs w:val="20"/>
          <w:lang w:val="es-ES"/>
        </w:rPr>
        <w:t>აპრილი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>–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ქართული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ენის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კათედრის</w:t>
      </w:r>
      <w:r w:rsidR="00BB0BAA" w:rsidRPr="004C18DB">
        <w:rPr>
          <w:rFonts w:ascii="AcadNusx" w:hAnsi="AcadNusx" w:cs="AcadNusx"/>
          <w:bCs/>
          <w:noProof/>
          <w:sz w:val="20"/>
          <w:szCs w:val="20"/>
          <w:lang w:val="es-ES"/>
        </w:rPr>
        <w:t xml:space="preserve"> </w:t>
      </w:r>
      <w:r w:rsidR="00BB0BAA" w:rsidRPr="004C18DB">
        <w:rPr>
          <w:rFonts w:ascii="Sylfaen" w:hAnsi="Sylfaen" w:cs="Sylfaen"/>
          <w:bCs/>
          <w:noProof/>
          <w:sz w:val="20"/>
          <w:szCs w:val="20"/>
          <w:lang w:val="es-ES"/>
        </w:rPr>
        <w:t>ლაბორანტი</w:t>
      </w:r>
    </w:p>
    <w:p w:rsidR="00BB762E" w:rsidRPr="004C18DB" w:rsidRDefault="00BB762E" w:rsidP="004C18DB">
      <w:pPr>
        <w:shd w:val="clear" w:color="auto" w:fill="D9D9D9"/>
        <w:tabs>
          <w:tab w:val="left" w:pos="561"/>
          <w:tab w:val="left" w:pos="935"/>
        </w:tabs>
        <w:ind w:left="-90" w:hanging="90"/>
        <w:rPr>
          <w:rFonts w:ascii="Sylfaen" w:hAnsi="Sylfaen"/>
          <w:b/>
          <w:bCs/>
          <w:noProof/>
          <w:sz w:val="20"/>
          <w:szCs w:val="20"/>
          <w:lang w:val="ka-GE"/>
        </w:rPr>
      </w:pPr>
    </w:p>
    <w:p w:rsidR="001638D2" w:rsidRPr="004C18DB" w:rsidRDefault="001638D2" w:rsidP="004C18DB">
      <w:pPr>
        <w:tabs>
          <w:tab w:val="left" w:pos="561"/>
          <w:tab w:val="left" w:pos="935"/>
        </w:tabs>
        <w:ind w:left="-90"/>
        <w:rPr>
          <w:rFonts w:ascii="AcadNusx" w:hAnsi="AcadNusx"/>
          <w:b/>
          <w:bCs/>
          <w:color w:val="17365D" w:themeColor="text2" w:themeShade="BF"/>
          <w:sz w:val="20"/>
          <w:szCs w:val="20"/>
        </w:rPr>
      </w:pPr>
      <w:proofErr w:type="spellStart"/>
      <w:proofErr w:type="gramStart"/>
      <w:r w:rsidRPr="004C18DB">
        <w:rPr>
          <w:rFonts w:ascii="Sylfaen" w:hAnsi="Sylfaen" w:cs="Sylfaen"/>
          <w:b/>
          <w:bCs/>
          <w:color w:val="17365D" w:themeColor="text2" w:themeShade="BF"/>
          <w:sz w:val="20"/>
          <w:szCs w:val="20"/>
        </w:rPr>
        <w:t>მეცნიერული</w:t>
      </w:r>
      <w:proofErr w:type="spellEnd"/>
      <w:proofErr w:type="gramEnd"/>
      <w:r w:rsidRPr="004C18DB">
        <w:rPr>
          <w:rFonts w:ascii="AcadNusx" w:hAnsi="AcadNusx" w:cs="AcadNusx"/>
          <w:b/>
          <w:bCs/>
          <w:color w:val="17365D" w:themeColor="text2" w:themeShade="BF"/>
          <w:sz w:val="20"/>
          <w:szCs w:val="20"/>
        </w:rPr>
        <w:t xml:space="preserve"> </w:t>
      </w:r>
      <w:proofErr w:type="spellStart"/>
      <w:r w:rsidRPr="004C18DB">
        <w:rPr>
          <w:rFonts w:ascii="Sylfaen" w:hAnsi="Sylfaen" w:cs="Sylfaen"/>
          <w:b/>
          <w:bCs/>
          <w:color w:val="17365D" w:themeColor="text2" w:themeShade="BF"/>
          <w:sz w:val="20"/>
          <w:szCs w:val="20"/>
        </w:rPr>
        <w:t>კვლევის</w:t>
      </w:r>
      <w:proofErr w:type="spellEnd"/>
      <w:r w:rsidRPr="004C18DB">
        <w:rPr>
          <w:rFonts w:ascii="AcadNusx" w:hAnsi="AcadNusx" w:cs="AcadNusx"/>
          <w:b/>
          <w:bCs/>
          <w:color w:val="17365D" w:themeColor="text2" w:themeShade="BF"/>
          <w:sz w:val="20"/>
          <w:szCs w:val="20"/>
        </w:rPr>
        <w:t xml:space="preserve"> </w:t>
      </w:r>
      <w:proofErr w:type="spellStart"/>
      <w:r w:rsidRPr="004C18DB">
        <w:rPr>
          <w:rFonts w:ascii="Sylfaen" w:hAnsi="Sylfaen" w:cs="Sylfaen"/>
          <w:b/>
          <w:bCs/>
          <w:color w:val="17365D" w:themeColor="text2" w:themeShade="BF"/>
          <w:sz w:val="20"/>
          <w:szCs w:val="20"/>
        </w:rPr>
        <w:t>სფერო</w:t>
      </w:r>
      <w:proofErr w:type="spellEnd"/>
      <w:r w:rsidRPr="004C18DB">
        <w:rPr>
          <w:rFonts w:ascii="AcadNusx" w:hAnsi="AcadNusx" w:cs="AcadNusx"/>
          <w:b/>
          <w:bCs/>
          <w:color w:val="17365D" w:themeColor="text2" w:themeShade="BF"/>
          <w:sz w:val="20"/>
          <w:szCs w:val="20"/>
        </w:rPr>
        <w:t xml:space="preserve"> </w:t>
      </w:r>
    </w:p>
    <w:p w:rsidR="00155E5E" w:rsidRPr="004C18DB" w:rsidRDefault="001638D2" w:rsidP="004C18DB">
      <w:pPr>
        <w:numPr>
          <w:ilvl w:val="0"/>
          <w:numId w:val="18"/>
        </w:numPr>
        <w:tabs>
          <w:tab w:val="left" w:pos="-180"/>
          <w:tab w:val="left" w:pos="935"/>
        </w:tabs>
        <w:ind w:left="90" w:hanging="180"/>
        <w:rPr>
          <w:rFonts w:ascii="Sylfaen" w:hAnsi="Sylfaen"/>
          <w:bCs/>
          <w:sz w:val="20"/>
          <w:szCs w:val="20"/>
          <w:lang w:val="ka-GE"/>
        </w:rPr>
      </w:pPr>
      <w:proofErr w:type="spellStart"/>
      <w:r w:rsidRPr="004C18DB">
        <w:rPr>
          <w:rFonts w:ascii="Sylfaen" w:hAnsi="Sylfaen" w:cs="Sylfaen"/>
          <w:bCs/>
          <w:sz w:val="20"/>
          <w:szCs w:val="20"/>
        </w:rPr>
        <w:t>ლინგვისტიკა</w:t>
      </w:r>
      <w:proofErr w:type="spellEnd"/>
      <w:r w:rsidR="00777871" w:rsidRPr="004C18DB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r w:rsidRPr="004C18DB">
        <w:rPr>
          <w:rFonts w:ascii="AcadNusx" w:hAnsi="AcadNusx" w:cs="AcadNusx"/>
          <w:bCs/>
          <w:sz w:val="20"/>
          <w:szCs w:val="20"/>
        </w:rPr>
        <w:t>(</w:t>
      </w:r>
      <w:proofErr w:type="spellStart"/>
      <w:r w:rsidRPr="004C18DB">
        <w:rPr>
          <w:rFonts w:ascii="Sylfaen" w:hAnsi="Sylfaen" w:cs="Sylfaen"/>
          <w:bCs/>
          <w:sz w:val="20"/>
          <w:szCs w:val="20"/>
        </w:rPr>
        <w:t>შეპირისპირებითი</w:t>
      </w:r>
      <w:proofErr w:type="spellEnd"/>
      <w:r w:rsidRPr="004C18DB">
        <w:rPr>
          <w:rFonts w:ascii="AcadNusx" w:hAnsi="AcadNusx" w:cs="AcadNusx"/>
          <w:bCs/>
          <w:sz w:val="20"/>
          <w:szCs w:val="20"/>
        </w:rPr>
        <w:t xml:space="preserve"> </w:t>
      </w:r>
      <w:proofErr w:type="spellStart"/>
      <w:r w:rsidRPr="004C18DB">
        <w:rPr>
          <w:rFonts w:ascii="Sylfaen" w:hAnsi="Sylfaen" w:cs="Sylfaen"/>
          <w:bCs/>
          <w:sz w:val="20"/>
          <w:szCs w:val="20"/>
        </w:rPr>
        <w:t>ლინგვისტიკა</w:t>
      </w:r>
      <w:proofErr w:type="spellEnd"/>
      <w:r w:rsidR="00F3691D" w:rsidRPr="004C18DB">
        <w:rPr>
          <w:rFonts w:ascii="Sylfaen" w:hAnsi="Sylfaen" w:cs="Sylfaen"/>
          <w:bCs/>
          <w:sz w:val="20"/>
          <w:szCs w:val="20"/>
          <w:lang w:val="ka-GE"/>
        </w:rPr>
        <w:t>)</w:t>
      </w:r>
      <w:r w:rsidRPr="004C18DB">
        <w:rPr>
          <w:rFonts w:ascii="AcadNusx" w:hAnsi="AcadNusx" w:cs="AcadNusx"/>
          <w:bCs/>
          <w:sz w:val="20"/>
          <w:szCs w:val="20"/>
        </w:rPr>
        <w:t>;</w:t>
      </w:r>
      <w:r w:rsidR="00914D63" w:rsidRPr="004C18DB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proofErr w:type="spellStart"/>
      <w:r w:rsidRPr="004C18DB">
        <w:rPr>
          <w:rFonts w:ascii="Sylfaen" w:hAnsi="Sylfaen" w:cs="Sylfaen"/>
          <w:bCs/>
          <w:sz w:val="20"/>
          <w:szCs w:val="20"/>
        </w:rPr>
        <w:t>მწერალთა</w:t>
      </w:r>
      <w:proofErr w:type="spellEnd"/>
      <w:r w:rsidRPr="004C18DB">
        <w:rPr>
          <w:rFonts w:ascii="AcadNusx" w:hAnsi="AcadNusx" w:cs="AcadNusx"/>
          <w:bCs/>
          <w:sz w:val="20"/>
          <w:szCs w:val="20"/>
        </w:rPr>
        <w:t xml:space="preserve"> </w:t>
      </w:r>
      <w:proofErr w:type="spellStart"/>
      <w:r w:rsidRPr="004C18DB">
        <w:rPr>
          <w:rFonts w:ascii="Sylfaen" w:hAnsi="Sylfaen" w:cs="Sylfaen"/>
          <w:bCs/>
          <w:sz w:val="20"/>
          <w:szCs w:val="20"/>
        </w:rPr>
        <w:t>ენა</w:t>
      </w:r>
      <w:proofErr w:type="spellEnd"/>
      <w:r w:rsidRPr="004C18DB">
        <w:rPr>
          <w:rFonts w:ascii="AcadNusx" w:hAnsi="AcadNusx" w:cs="AcadNusx"/>
          <w:bCs/>
          <w:sz w:val="20"/>
          <w:szCs w:val="20"/>
        </w:rPr>
        <w:t xml:space="preserve"> </w:t>
      </w:r>
      <w:proofErr w:type="spellStart"/>
      <w:r w:rsidRPr="004C18DB">
        <w:rPr>
          <w:rFonts w:ascii="Sylfaen" w:hAnsi="Sylfaen" w:cs="Sylfaen"/>
          <w:bCs/>
          <w:sz w:val="20"/>
          <w:szCs w:val="20"/>
        </w:rPr>
        <w:t>და</w:t>
      </w:r>
      <w:proofErr w:type="spellEnd"/>
      <w:r w:rsidR="00F3691D" w:rsidRPr="004C18DB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proofErr w:type="spellStart"/>
      <w:r w:rsidRPr="004C18DB">
        <w:rPr>
          <w:rFonts w:ascii="Sylfaen" w:hAnsi="Sylfaen" w:cs="Sylfaen"/>
          <w:bCs/>
          <w:sz w:val="20"/>
          <w:szCs w:val="20"/>
        </w:rPr>
        <w:t>სტილი</w:t>
      </w:r>
      <w:proofErr w:type="spellEnd"/>
      <w:r w:rsidRPr="004C18DB">
        <w:rPr>
          <w:rFonts w:ascii="AcadNusx" w:hAnsi="AcadNusx" w:cs="AcadNusx"/>
          <w:bCs/>
          <w:sz w:val="20"/>
          <w:szCs w:val="20"/>
        </w:rPr>
        <w:t>;</w:t>
      </w:r>
      <w:r w:rsidR="00914D63" w:rsidRPr="004C18DB">
        <w:rPr>
          <w:rFonts w:ascii="Sylfaen" w:hAnsi="Sylfaen" w:cs="AcadNusx"/>
          <w:bCs/>
          <w:sz w:val="20"/>
          <w:szCs w:val="20"/>
          <w:lang w:val="ka-GE"/>
        </w:rPr>
        <w:t xml:space="preserve"> </w:t>
      </w:r>
      <w:r w:rsidR="0026500F" w:rsidRPr="004C18DB">
        <w:rPr>
          <w:rFonts w:ascii="Sylfaen" w:hAnsi="Sylfaen" w:cs="AcadNusx"/>
          <w:bCs/>
          <w:sz w:val="20"/>
          <w:szCs w:val="20"/>
          <w:lang w:val="ka-GE"/>
        </w:rPr>
        <w:t xml:space="preserve">ქართული </w:t>
      </w:r>
      <w:proofErr w:type="spellStart"/>
      <w:r w:rsidRPr="004C18DB">
        <w:rPr>
          <w:rFonts w:ascii="Sylfaen" w:hAnsi="Sylfaen" w:cs="Sylfaen"/>
          <w:bCs/>
          <w:sz w:val="20"/>
          <w:szCs w:val="20"/>
        </w:rPr>
        <w:t>სალიტ</w:t>
      </w:r>
      <w:proofErr w:type="spellEnd"/>
      <w:r w:rsidR="00914D63" w:rsidRPr="004C18DB">
        <w:rPr>
          <w:rFonts w:ascii="Sylfaen" w:hAnsi="Sylfaen" w:cs="Sylfaen"/>
          <w:bCs/>
          <w:sz w:val="20"/>
          <w:szCs w:val="20"/>
          <w:lang w:val="ka-GE"/>
        </w:rPr>
        <w:t>ერატურო</w:t>
      </w:r>
      <w:r w:rsidR="00F3691D" w:rsidRPr="004C18D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4C18DB">
        <w:rPr>
          <w:rFonts w:ascii="Sylfaen" w:hAnsi="Sylfaen" w:cs="Sylfaen"/>
          <w:bCs/>
          <w:sz w:val="20"/>
          <w:szCs w:val="20"/>
        </w:rPr>
        <w:t>ენა</w:t>
      </w:r>
      <w:proofErr w:type="spellEnd"/>
      <w:r w:rsidR="00BF52F1" w:rsidRPr="004C18DB">
        <w:rPr>
          <w:rFonts w:ascii="Sylfaen" w:hAnsi="Sylfaen" w:cs="Sylfaen"/>
          <w:bCs/>
          <w:sz w:val="20"/>
          <w:szCs w:val="20"/>
        </w:rPr>
        <w:t xml:space="preserve">; </w:t>
      </w:r>
      <w:r w:rsidRPr="004C18DB">
        <w:rPr>
          <w:rFonts w:ascii="AcadNusx" w:hAnsi="AcadNusx" w:cs="AcadNusx"/>
          <w:b/>
          <w:bCs/>
          <w:sz w:val="20"/>
          <w:szCs w:val="20"/>
        </w:rPr>
        <w:t xml:space="preserve"> </w:t>
      </w:r>
      <w:r w:rsidR="002F548D" w:rsidRPr="004C18DB">
        <w:rPr>
          <w:rFonts w:ascii="AcadNusx" w:hAnsi="AcadNusx" w:cs="AcadNusx"/>
          <w:b/>
          <w:bCs/>
          <w:sz w:val="20"/>
          <w:szCs w:val="20"/>
        </w:rPr>
        <w:t xml:space="preserve">  </w:t>
      </w:r>
      <w:r w:rsidRPr="004C18DB">
        <w:rPr>
          <w:rFonts w:ascii="AcadNusx" w:hAnsi="AcadNusx" w:cs="AcadNusx"/>
          <w:b/>
          <w:bCs/>
          <w:sz w:val="20"/>
          <w:szCs w:val="20"/>
        </w:rPr>
        <w:t xml:space="preserve"> </w:t>
      </w:r>
      <w:r w:rsidRPr="004C18DB">
        <w:rPr>
          <w:rFonts w:ascii="AcadNusx" w:hAnsi="AcadNusx"/>
          <w:bCs/>
          <w:sz w:val="20"/>
          <w:szCs w:val="20"/>
        </w:rPr>
        <w:t xml:space="preserve">   </w:t>
      </w:r>
    </w:p>
    <w:p w:rsidR="00155E5E" w:rsidRPr="004C18DB" w:rsidRDefault="00DA631B" w:rsidP="004C18DB">
      <w:pPr>
        <w:numPr>
          <w:ilvl w:val="0"/>
          <w:numId w:val="18"/>
        </w:numPr>
        <w:tabs>
          <w:tab w:val="left" w:pos="90"/>
        </w:tabs>
        <w:ind w:left="0" w:hanging="90"/>
        <w:rPr>
          <w:rFonts w:ascii="Sylfaen" w:hAnsi="Sylfaen"/>
          <w:bCs/>
          <w:sz w:val="20"/>
          <w:szCs w:val="20"/>
          <w:lang w:val="ka-GE"/>
        </w:rPr>
      </w:pPr>
      <w:r w:rsidRPr="004C18DB">
        <w:rPr>
          <w:rFonts w:ascii="Sylfaen" w:hAnsi="Sylfaen"/>
          <w:bCs/>
          <w:sz w:val="20"/>
          <w:szCs w:val="20"/>
          <w:lang w:val="ka-GE"/>
        </w:rPr>
        <w:t>6</w:t>
      </w:r>
      <w:r w:rsidR="00155E5E" w:rsidRPr="004C18DB">
        <w:rPr>
          <w:rFonts w:ascii="AcadNusx" w:hAnsi="AcadNusx"/>
          <w:bCs/>
          <w:sz w:val="20"/>
          <w:szCs w:val="20"/>
        </w:rPr>
        <w:t>0-</w:t>
      </w:r>
      <w:r w:rsidR="00155E5E" w:rsidRPr="004C18DB">
        <w:rPr>
          <w:rFonts w:ascii="Sylfaen" w:hAnsi="Sylfaen" w:cs="Sylfaen"/>
          <w:bCs/>
          <w:sz w:val="20"/>
          <w:szCs w:val="20"/>
        </w:rPr>
        <w:t>ზე</w:t>
      </w:r>
      <w:r w:rsidR="00155E5E" w:rsidRPr="004C18DB">
        <w:rPr>
          <w:rFonts w:ascii="AcadNusx" w:hAnsi="AcadNusx" w:cs="AcadNusx"/>
          <w:bCs/>
          <w:sz w:val="20"/>
          <w:szCs w:val="20"/>
        </w:rPr>
        <w:t xml:space="preserve"> </w:t>
      </w:r>
      <w:proofErr w:type="spellStart"/>
      <w:r w:rsidR="00155E5E" w:rsidRPr="004C18DB">
        <w:rPr>
          <w:rFonts w:ascii="Sylfaen" w:hAnsi="Sylfaen" w:cs="Sylfaen"/>
          <w:bCs/>
          <w:sz w:val="20"/>
          <w:szCs w:val="20"/>
        </w:rPr>
        <w:t>მეტი</w:t>
      </w:r>
      <w:proofErr w:type="spellEnd"/>
      <w:r w:rsidR="00155E5E" w:rsidRPr="004C18DB">
        <w:rPr>
          <w:rFonts w:ascii="AcadNusx" w:hAnsi="AcadNusx" w:cs="AcadNusx"/>
          <w:bCs/>
          <w:sz w:val="20"/>
          <w:szCs w:val="20"/>
        </w:rPr>
        <w:t xml:space="preserve"> </w:t>
      </w:r>
      <w:proofErr w:type="spellStart"/>
      <w:r w:rsidR="00155E5E" w:rsidRPr="004C18DB">
        <w:rPr>
          <w:rFonts w:ascii="Sylfaen" w:hAnsi="Sylfaen" w:cs="Sylfaen"/>
          <w:bCs/>
          <w:sz w:val="20"/>
          <w:szCs w:val="20"/>
        </w:rPr>
        <w:t>შრომა</w:t>
      </w:r>
      <w:proofErr w:type="spellEnd"/>
      <w:r w:rsidR="00155E5E" w:rsidRPr="004C18DB">
        <w:rPr>
          <w:rFonts w:ascii="Sylfaen" w:hAnsi="Sylfaen" w:cs="Sylfaen"/>
          <w:bCs/>
          <w:sz w:val="20"/>
          <w:szCs w:val="20"/>
          <w:lang w:val="ka-GE"/>
        </w:rPr>
        <w:t xml:space="preserve"> (</w:t>
      </w:r>
      <w:r w:rsidR="00777871" w:rsidRPr="004C18DB">
        <w:rPr>
          <w:rFonts w:ascii="Sylfaen" w:hAnsi="Sylfaen" w:cs="Sylfaen"/>
          <w:bCs/>
          <w:sz w:val="20"/>
          <w:szCs w:val="20"/>
          <w:lang w:val="ka-GE"/>
        </w:rPr>
        <w:t xml:space="preserve">მონოგრაფია, </w:t>
      </w:r>
      <w:r w:rsidR="00155E5E" w:rsidRPr="004C18DB">
        <w:rPr>
          <w:rFonts w:ascii="Sylfaen" w:hAnsi="Sylfaen" w:cs="Sylfaen"/>
          <w:bCs/>
          <w:sz w:val="20"/>
          <w:szCs w:val="20"/>
          <w:lang w:val="ka-GE"/>
        </w:rPr>
        <w:t>ადგილობრივ და საერთაშორისო სამეცნ</w:t>
      </w:r>
      <w:r w:rsidR="00F3691D" w:rsidRPr="004C18DB">
        <w:rPr>
          <w:rFonts w:ascii="Sylfaen" w:hAnsi="Sylfaen" w:cs="Sylfaen"/>
          <w:bCs/>
          <w:sz w:val="20"/>
          <w:szCs w:val="20"/>
          <w:lang w:val="ka-GE"/>
        </w:rPr>
        <w:t>.</w:t>
      </w:r>
      <w:r w:rsidR="00155E5E" w:rsidRPr="004C18DB">
        <w:rPr>
          <w:rFonts w:ascii="Sylfaen" w:hAnsi="Sylfaen" w:cs="Sylfaen"/>
          <w:bCs/>
          <w:sz w:val="20"/>
          <w:szCs w:val="20"/>
          <w:lang w:val="ka-GE"/>
        </w:rPr>
        <w:t xml:space="preserve"> კონფერენციებში მონაწილეობა)</w:t>
      </w:r>
      <w:r w:rsidR="002F548D" w:rsidRPr="004C18DB">
        <w:rPr>
          <w:rFonts w:ascii="Sylfaen" w:hAnsi="Sylfaen" w:cs="Sylfaen"/>
          <w:bCs/>
          <w:sz w:val="20"/>
          <w:szCs w:val="20"/>
        </w:rPr>
        <w:t xml:space="preserve">  </w:t>
      </w:r>
    </w:p>
    <w:p w:rsidR="000E37CE" w:rsidRPr="004C18DB" w:rsidRDefault="004031A5" w:rsidP="004C18DB">
      <w:pPr>
        <w:tabs>
          <w:tab w:val="left" w:pos="561"/>
          <w:tab w:val="left" w:pos="935"/>
        </w:tabs>
        <w:jc w:val="center"/>
        <w:rPr>
          <w:rFonts w:ascii="Sylfaen" w:hAnsi="Sylfaen" w:cs="AcadNusx"/>
          <w:bCs/>
          <w:sz w:val="20"/>
          <w:szCs w:val="20"/>
        </w:rPr>
      </w:pPr>
      <w:r w:rsidRPr="004C18DB">
        <w:rPr>
          <w:rFonts w:ascii="Sylfaen" w:hAnsi="Sylfaen" w:cs="Sylfaen"/>
          <w:bCs/>
          <w:sz w:val="20"/>
          <w:szCs w:val="20"/>
        </w:rPr>
        <w:t xml:space="preserve">     </w:t>
      </w:r>
      <w:proofErr w:type="spellStart"/>
      <w:proofErr w:type="gramStart"/>
      <w:r w:rsidR="001638D2" w:rsidRPr="004C18DB">
        <w:rPr>
          <w:rFonts w:ascii="Sylfaen" w:hAnsi="Sylfaen" w:cs="Sylfaen"/>
          <w:bCs/>
          <w:sz w:val="20"/>
          <w:szCs w:val="20"/>
        </w:rPr>
        <w:t>ძირითადი</w:t>
      </w:r>
      <w:proofErr w:type="spellEnd"/>
      <w:proofErr w:type="gramEnd"/>
      <w:r w:rsidR="001638D2" w:rsidRPr="004C18DB">
        <w:rPr>
          <w:rFonts w:ascii="AcadNusx" w:hAnsi="AcadNusx" w:cs="AcadNusx"/>
          <w:bCs/>
          <w:sz w:val="20"/>
          <w:szCs w:val="20"/>
        </w:rPr>
        <w:t xml:space="preserve"> </w:t>
      </w:r>
      <w:proofErr w:type="spellStart"/>
      <w:r w:rsidR="001638D2" w:rsidRPr="004C18DB">
        <w:rPr>
          <w:rFonts w:ascii="Sylfaen" w:hAnsi="Sylfaen" w:cs="Sylfaen"/>
          <w:bCs/>
          <w:sz w:val="20"/>
          <w:szCs w:val="20"/>
        </w:rPr>
        <w:t>სამეცნიერო</w:t>
      </w:r>
      <w:proofErr w:type="spellEnd"/>
      <w:r w:rsidR="001638D2" w:rsidRPr="004C18DB">
        <w:rPr>
          <w:rFonts w:ascii="AcadNusx" w:hAnsi="AcadNusx" w:cs="AcadNusx"/>
          <w:bCs/>
          <w:sz w:val="20"/>
          <w:szCs w:val="20"/>
        </w:rPr>
        <w:t xml:space="preserve">  </w:t>
      </w:r>
      <w:proofErr w:type="spellStart"/>
      <w:r w:rsidR="001638D2" w:rsidRPr="004C18DB">
        <w:rPr>
          <w:rFonts w:ascii="Sylfaen" w:hAnsi="Sylfaen" w:cs="Sylfaen"/>
          <w:bCs/>
          <w:sz w:val="20"/>
          <w:szCs w:val="20"/>
        </w:rPr>
        <w:t>პუბლიკაციები</w:t>
      </w:r>
      <w:proofErr w:type="spellEnd"/>
      <w:r w:rsidR="001638D2" w:rsidRPr="004C18DB">
        <w:rPr>
          <w:rFonts w:ascii="AcadNusx" w:hAnsi="AcadNusx" w:cs="AcadNusx"/>
          <w:bCs/>
          <w:sz w:val="20"/>
          <w:szCs w:val="20"/>
        </w:rPr>
        <w:t xml:space="preserve">  </w:t>
      </w:r>
      <w:proofErr w:type="spellStart"/>
      <w:r w:rsidR="001638D2" w:rsidRPr="004C18DB">
        <w:rPr>
          <w:rFonts w:ascii="Sylfaen" w:hAnsi="Sylfaen" w:cs="Sylfaen"/>
          <w:bCs/>
          <w:sz w:val="20"/>
          <w:szCs w:val="20"/>
        </w:rPr>
        <w:t>ახლავს</w:t>
      </w:r>
      <w:proofErr w:type="spellEnd"/>
      <w:r w:rsidR="001638D2" w:rsidRPr="004C18DB">
        <w:rPr>
          <w:rFonts w:ascii="AcadNusx" w:hAnsi="AcadNusx" w:cs="AcadNusx"/>
          <w:bCs/>
          <w:sz w:val="20"/>
          <w:szCs w:val="20"/>
        </w:rPr>
        <w:t xml:space="preserve">  </w:t>
      </w:r>
      <w:r w:rsidR="001638D2" w:rsidRPr="004C18DB">
        <w:rPr>
          <w:rFonts w:ascii="Sylfaen" w:hAnsi="Sylfaen" w:cs="Sylfaen"/>
          <w:bCs/>
          <w:sz w:val="20"/>
          <w:szCs w:val="20"/>
        </w:rPr>
        <w:t>C</w:t>
      </w:r>
      <w:r w:rsidR="001638D2" w:rsidRPr="004C18DB">
        <w:rPr>
          <w:rFonts w:ascii="AcadNusx" w:hAnsi="AcadNusx" w:cs="AcadNusx"/>
          <w:bCs/>
          <w:sz w:val="20"/>
          <w:szCs w:val="20"/>
        </w:rPr>
        <w:t>V-</w:t>
      </w:r>
      <w:r w:rsidR="001638D2" w:rsidRPr="004C18DB">
        <w:rPr>
          <w:rFonts w:ascii="Sylfaen" w:hAnsi="Sylfaen" w:cs="Sylfaen"/>
          <w:bCs/>
          <w:sz w:val="20"/>
          <w:szCs w:val="20"/>
        </w:rPr>
        <w:t>ს</w:t>
      </w:r>
      <w:r w:rsidR="001638D2" w:rsidRPr="004C18DB">
        <w:rPr>
          <w:rFonts w:ascii="AcadNusx" w:hAnsi="AcadNusx" w:cs="AcadNusx"/>
          <w:bCs/>
          <w:sz w:val="20"/>
          <w:szCs w:val="20"/>
        </w:rPr>
        <w:t xml:space="preserve"> (</w:t>
      </w:r>
      <w:proofErr w:type="spellStart"/>
      <w:r w:rsidR="001638D2" w:rsidRPr="004C18DB">
        <w:rPr>
          <w:rFonts w:ascii="Sylfaen" w:hAnsi="Sylfaen" w:cs="Sylfaen"/>
          <w:bCs/>
          <w:sz w:val="20"/>
          <w:szCs w:val="20"/>
        </w:rPr>
        <w:t>დანართი</w:t>
      </w:r>
      <w:proofErr w:type="spellEnd"/>
      <w:r w:rsidR="00FC4C0C" w:rsidRPr="004C18D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1638D2" w:rsidRPr="004C18DB">
        <w:rPr>
          <w:rFonts w:ascii="AcadNusx" w:hAnsi="AcadNusx" w:cs="AcadNusx"/>
          <w:bCs/>
          <w:sz w:val="20"/>
          <w:szCs w:val="20"/>
        </w:rPr>
        <w:t>1</w:t>
      </w:r>
      <w:r w:rsidR="00FC4C0C" w:rsidRPr="004C18DB">
        <w:rPr>
          <w:rFonts w:ascii="Sylfaen" w:hAnsi="Sylfaen" w:cs="AcadNusx"/>
          <w:bCs/>
          <w:sz w:val="20"/>
          <w:szCs w:val="20"/>
          <w:lang w:val="ka-GE"/>
        </w:rPr>
        <w:t>.</w:t>
      </w:r>
      <w:r w:rsidR="001638D2" w:rsidRPr="004C18DB">
        <w:rPr>
          <w:rFonts w:ascii="AcadNusx" w:hAnsi="AcadNusx" w:cs="AcadNusx"/>
          <w:bCs/>
          <w:sz w:val="20"/>
          <w:szCs w:val="20"/>
        </w:rPr>
        <w:t>)</w:t>
      </w:r>
    </w:p>
    <w:p w:rsidR="00994A43" w:rsidRPr="004C18DB" w:rsidRDefault="00994A43" w:rsidP="004C18DB">
      <w:pPr>
        <w:shd w:val="clear" w:color="auto" w:fill="D9D9D9"/>
        <w:tabs>
          <w:tab w:val="left" w:pos="561"/>
          <w:tab w:val="left" w:pos="935"/>
        </w:tabs>
        <w:ind w:left="-180"/>
        <w:rPr>
          <w:rFonts w:ascii="Sylfaen" w:hAnsi="Sylfaen"/>
          <w:sz w:val="20"/>
          <w:szCs w:val="20"/>
        </w:rPr>
      </w:pPr>
    </w:p>
    <w:p w:rsidR="00CD2856" w:rsidRPr="004C18DB" w:rsidRDefault="00CD2856" w:rsidP="004C18DB">
      <w:pPr>
        <w:tabs>
          <w:tab w:val="left" w:pos="561"/>
          <w:tab w:val="left" w:pos="935"/>
        </w:tabs>
        <w:ind w:left="935" w:hanging="935"/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</w:pPr>
      <w:r w:rsidRPr="004C18DB">
        <w:rPr>
          <w:rFonts w:ascii="Sylfaen" w:hAnsi="Sylfaen" w:cs="Sylfaen"/>
          <w:b/>
          <w:bCs/>
          <w:noProof/>
          <w:color w:val="17365D"/>
          <w:sz w:val="20"/>
          <w:szCs w:val="20"/>
          <w:lang w:val="en-AU"/>
        </w:rPr>
        <w:t>აკადემიური</w:t>
      </w:r>
      <w:r w:rsidRPr="004C18DB">
        <w:rPr>
          <w:rFonts w:ascii="AcadNusx" w:hAnsi="AcadNusx" w:cs="AcadNusx"/>
          <w:b/>
          <w:bCs/>
          <w:noProof/>
          <w:color w:val="17365D"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/>
          <w:bCs/>
          <w:noProof/>
          <w:color w:val="17365D"/>
          <w:sz w:val="20"/>
          <w:szCs w:val="20"/>
          <w:lang w:val="en-AU"/>
        </w:rPr>
        <w:t>საგანმანათლებლო</w:t>
      </w:r>
      <w:r w:rsidRPr="004C18DB">
        <w:rPr>
          <w:rFonts w:ascii="AcadNusx" w:hAnsi="AcadNusx" w:cs="AcadNusx"/>
          <w:b/>
          <w:bCs/>
          <w:noProof/>
          <w:color w:val="17365D"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/>
          <w:bCs/>
          <w:noProof/>
          <w:color w:val="17365D"/>
          <w:sz w:val="20"/>
          <w:szCs w:val="20"/>
          <w:lang w:val="en-AU"/>
        </w:rPr>
        <w:t>პროგრამების</w:t>
      </w:r>
      <w:r w:rsidRPr="004C18DB">
        <w:rPr>
          <w:rFonts w:ascii="AcadNusx" w:hAnsi="AcadNusx" w:cs="AcadNusx"/>
          <w:b/>
          <w:bCs/>
          <w:noProof/>
          <w:color w:val="17365D"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/>
          <w:bCs/>
          <w:noProof/>
          <w:color w:val="17365D"/>
          <w:sz w:val="20"/>
          <w:szCs w:val="20"/>
          <w:lang w:val="en-AU"/>
        </w:rPr>
        <w:t>ხელმძღვანელობა</w:t>
      </w:r>
    </w:p>
    <w:p w:rsidR="00CD2856" w:rsidRPr="004C18DB" w:rsidRDefault="00CD2856" w:rsidP="004C18DB">
      <w:pPr>
        <w:numPr>
          <w:ilvl w:val="0"/>
          <w:numId w:val="20"/>
        </w:numPr>
        <w:tabs>
          <w:tab w:val="left" w:pos="0"/>
          <w:tab w:val="left" w:pos="935"/>
          <w:tab w:val="left" w:pos="1530"/>
        </w:tabs>
        <w:ind w:left="1620" w:hanging="1800"/>
        <w:rPr>
          <w:rFonts w:ascii="AcadNusx" w:hAnsi="AcadNusx"/>
          <w:bCs/>
          <w:noProof/>
          <w:sz w:val="20"/>
          <w:szCs w:val="20"/>
          <w:lang w:val="af-ZA"/>
        </w:rPr>
      </w:pPr>
      <w:r w:rsidRPr="004C18DB">
        <w:rPr>
          <w:rFonts w:ascii="Sylfaen" w:hAnsi="Sylfaen" w:cs="Sylfaen"/>
          <w:b/>
          <w:bCs/>
          <w:noProof/>
          <w:sz w:val="20"/>
          <w:szCs w:val="20"/>
          <w:lang w:val="en-AU"/>
        </w:rPr>
        <w:t xml:space="preserve">2007 - </w:t>
      </w:r>
      <w:r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>დღემდე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- ,,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ტიპოლოგიური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ლინგვისტიკა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და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მთარგმნელობითი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საქმე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>“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(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სამაგისტრო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>;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პროგრამის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ავტორი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და   ხელმძღვანელი, აკრედიტებული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>)</w:t>
      </w:r>
    </w:p>
    <w:p w:rsidR="00914D63" w:rsidRPr="004C18DB" w:rsidRDefault="00CD2856" w:rsidP="0031035B">
      <w:pPr>
        <w:numPr>
          <w:ilvl w:val="0"/>
          <w:numId w:val="20"/>
        </w:numPr>
        <w:tabs>
          <w:tab w:val="left" w:pos="0"/>
          <w:tab w:val="left" w:pos="935"/>
          <w:tab w:val="left" w:pos="1843"/>
        </w:tabs>
        <w:ind w:left="1843" w:hanging="2023"/>
        <w:rPr>
          <w:rFonts w:ascii="AcadNusx" w:hAnsi="AcadNusx"/>
          <w:bCs/>
          <w:noProof/>
          <w:sz w:val="20"/>
          <w:szCs w:val="20"/>
          <w:lang w:val="af-ZA"/>
        </w:rPr>
      </w:pPr>
      <w:r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2018 - დღემდე - 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>ქართული ენა და ლიტერატურა</w:t>
      </w:r>
      <w:r w:rsidR="00F3691D"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(</w:t>
      </w:r>
      <w:r w:rsidR="00F94E34" w:rsidRPr="004C18DB">
        <w:rPr>
          <w:rFonts w:ascii="Sylfaen" w:hAnsi="Sylfaen" w:cs="Sylfaen"/>
          <w:bCs/>
          <w:noProof/>
          <w:sz w:val="20"/>
          <w:szCs w:val="20"/>
          <w:lang w:val="ka-GE"/>
        </w:rPr>
        <w:t>საბაკალავრო</w:t>
      </w:r>
      <w:r w:rsidR="0031035B">
        <w:rPr>
          <w:rFonts w:ascii="Sylfaen" w:hAnsi="Sylfaen" w:cs="Sylfaen"/>
          <w:bCs/>
          <w:noProof/>
          <w:sz w:val="20"/>
          <w:szCs w:val="20"/>
          <w:lang w:val="ka-GE"/>
        </w:rPr>
        <w:t>, თანა</w:t>
      </w:r>
      <w:r w:rsidR="00F3691D" w:rsidRPr="004C18DB">
        <w:rPr>
          <w:rFonts w:ascii="Sylfaen" w:hAnsi="Sylfaen" w:cs="Sylfaen"/>
          <w:bCs/>
          <w:noProof/>
          <w:sz w:val="20"/>
          <w:szCs w:val="20"/>
          <w:lang w:val="ka-GE"/>
        </w:rPr>
        <w:t>ხელმძღვანელი)</w:t>
      </w:r>
    </w:p>
    <w:p w:rsidR="00F94E34" w:rsidRPr="004C18DB" w:rsidRDefault="00CD2856" w:rsidP="004C18DB">
      <w:pPr>
        <w:numPr>
          <w:ilvl w:val="0"/>
          <w:numId w:val="20"/>
        </w:numPr>
        <w:tabs>
          <w:tab w:val="left" w:pos="0"/>
          <w:tab w:val="left" w:pos="935"/>
          <w:tab w:val="left" w:pos="1260"/>
        </w:tabs>
        <w:ind w:left="1350" w:hanging="1530"/>
        <w:rPr>
          <w:rFonts w:ascii="AcadNusx" w:hAnsi="AcadNusx"/>
          <w:bCs/>
          <w:noProof/>
          <w:sz w:val="20"/>
          <w:szCs w:val="20"/>
          <w:lang w:val="af-ZA"/>
        </w:rPr>
      </w:pPr>
      <w:r w:rsidRPr="004C18DB">
        <w:rPr>
          <w:rFonts w:ascii="Sylfaen" w:hAnsi="Sylfaen" w:cs="Sylfaen"/>
          <w:b/>
          <w:bCs/>
          <w:noProof/>
          <w:sz w:val="20"/>
          <w:szCs w:val="20"/>
          <w:lang w:val="en-AU"/>
        </w:rPr>
        <w:t xml:space="preserve">2007 - </w:t>
      </w:r>
      <w:r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>2019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-</w:t>
      </w:r>
      <w:r w:rsidR="007F378C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>,,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ქართული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ენისა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და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ლიტერატურის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სწავლების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მეთოდიკა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>“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(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სამაგისტრო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>;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თანაავტორი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და ხელმძღვანელი, აკრედიტებული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>)</w:t>
      </w:r>
      <w:r w:rsidRPr="004C18DB">
        <w:rPr>
          <w:rFonts w:ascii="Sylfaen" w:hAnsi="Sylfaen" w:cs="Sylfaen"/>
          <w:bCs/>
          <w:noProof/>
          <w:sz w:val="20"/>
          <w:szCs w:val="20"/>
        </w:rPr>
        <w:t xml:space="preserve"> </w:t>
      </w:r>
    </w:p>
    <w:p w:rsidR="00F94E34" w:rsidRPr="004C18DB" w:rsidRDefault="00F94E34" w:rsidP="004C18DB">
      <w:pPr>
        <w:numPr>
          <w:ilvl w:val="0"/>
          <w:numId w:val="20"/>
        </w:numPr>
        <w:tabs>
          <w:tab w:val="left" w:pos="0"/>
          <w:tab w:val="left" w:pos="935"/>
          <w:tab w:val="left" w:pos="1843"/>
        </w:tabs>
        <w:ind w:left="1843" w:hanging="2023"/>
        <w:rPr>
          <w:rFonts w:ascii="AcadNusx" w:hAnsi="AcadNusx"/>
          <w:bCs/>
          <w:noProof/>
          <w:sz w:val="20"/>
          <w:szCs w:val="20"/>
          <w:lang w:val="af-ZA"/>
        </w:rPr>
      </w:pPr>
      <w:r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>2011 – 2018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-</w:t>
      </w:r>
      <w:r w:rsidR="007F378C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>,,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ტიპოლოგიური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ლინგვისტიკა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>“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(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სადოქტორო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;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პროგრამის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ავტორი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და ხელმძღვანელი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>)</w:t>
      </w:r>
    </w:p>
    <w:p w:rsidR="00F94E34" w:rsidRPr="0031035B" w:rsidRDefault="00F94E34" w:rsidP="0031035B">
      <w:pPr>
        <w:numPr>
          <w:ilvl w:val="0"/>
          <w:numId w:val="20"/>
        </w:numPr>
        <w:tabs>
          <w:tab w:val="left" w:pos="0"/>
          <w:tab w:val="left" w:pos="935"/>
          <w:tab w:val="left" w:pos="1843"/>
        </w:tabs>
        <w:ind w:left="1843" w:right="-90" w:hanging="2023"/>
        <w:jc w:val="both"/>
        <w:rPr>
          <w:rFonts w:ascii="AcadNusx" w:hAnsi="AcadNusx"/>
          <w:bCs/>
          <w:noProof/>
          <w:sz w:val="20"/>
          <w:szCs w:val="20"/>
          <w:lang w:val="af-ZA"/>
        </w:rPr>
      </w:pPr>
      <w:r w:rsidRPr="004C18DB">
        <w:rPr>
          <w:rFonts w:ascii="Sylfaen" w:hAnsi="Sylfaen" w:cs="Sylfaen"/>
          <w:b/>
          <w:bCs/>
          <w:noProof/>
          <w:sz w:val="20"/>
          <w:szCs w:val="20"/>
          <w:lang w:val="en-AU"/>
        </w:rPr>
        <w:t>2007-2018</w:t>
      </w:r>
      <w:r w:rsidRPr="004C18DB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 xml:space="preserve">- 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>,,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სტილისტ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>-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კორექტორი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>“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>(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დამატებითი</w:t>
      </w:r>
      <w:r w:rsidRPr="004C18DB">
        <w:rPr>
          <w:rFonts w:ascii="Sylfaen" w:hAnsi="Sylfaen" w:cs="AcadNusx"/>
          <w:bCs/>
          <w:noProof/>
          <w:sz w:val="20"/>
          <w:szCs w:val="20"/>
          <w:lang w:val="ka-GE"/>
        </w:rPr>
        <w:t>;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პროგრამის</w:t>
      </w:r>
      <w:r w:rsidRPr="004C18DB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en-AU"/>
        </w:rPr>
        <w:t>ავტორი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და ხელმძღვანელი,</w:t>
      </w:r>
      <w:r w:rsidR="006347EB"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>აკრედიტ</w:t>
      </w:r>
      <w:r w:rsidR="006347EB" w:rsidRPr="004C18DB">
        <w:rPr>
          <w:rFonts w:ascii="Sylfaen" w:hAnsi="Sylfaen" w:cs="Sylfaen"/>
          <w:bCs/>
          <w:noProof/>
          <w:sz w:val="20"/>
          <w:szCs w:val="20"/>
          <w:lang w:val="ka-GE"/>
        </w:rPr>
        <w:t>ებული)</w:t>
      </w:r>
      <w:r w:rsidRPr="004C18DB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     </w:t>
      </w:r>
    </w:p>
    <w:p w:rsidR="00F94E34" w:rsidRPr="00F94E34" w:rsidRDefault="00F94E34" w:rsidP="00F94E34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F94E34">
        <w:rPr>
          <w:rFonts w:ascii="Sylfaen" w:hAnsi="Sylfae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208915</wp:posOffset>
            </wp:positionV>
            <wp:extent cx="648335" cy="524510"/>
            <wp:effectExtent l="19050" t="0" r="0" b="0"/>
            <wp:wrapTight wrapText="bothSides">
              <wp:wrapPolygon edited="0">
                <wp:start x="-635" y="0"/>
                <wp:lineTo x="-635" y="21182"/>
                <wp:lineTo x="21579" y="21182"/>
                <wp:lineTo x="21579" y="0"/>
                <wp:lineTo x="-635" y="0"/>
              </wp:wrapPolygon>
            </wp:wrapTight>
            <wp:docPr id="6" name="Picture 2" descr="tesa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a gerb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E34">
        <w:rPr>
          <w:rFonts w:ascii="Sylfaen" w:hAnsi="Sylfaen" w:cs="Sylfaen"/>
          <w:b/>
          <w:sz w:val="20"/>
          <w:szCs w:val="20"/>
          <w:lang w:val="ka-GE"/>
        </w:rPr>
        <w:t>სსიპ იაკობ გოგებაშვილის სახელობის თელავის სახელმწიფო უნივერსიტეტი</w:t>
      </w:r>
    </w:p>
    <w:p w:rsidR="00F94E34" w:rsidRDefault="00030210" w:rsidP="00F94E34">
      <w:pPr>
        <w:pStyle w:val="Header"/>
        <w:jc w:val="center"/>
      </w:pPr>
      <w:r w:rsidRPr="00030210">
        <w:rPr>
          <w:rFonts w:ascii="Sylfaen" w:hAnsi="Sylfaen"/>
          <w:b/>
          <w:noProof/>
          <w:sz w:val="18"/>
          <w:szCs w:val="18"/>
        </w:rPr>
        <w:pict>
          <v:line id="_x0000_s1037" style="position:absolute;left:0;text-align:left;z-index:251670016;visibility:visible;mso-width-relative:margin" from="-22.65pt,6.25pt" to="522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" strokecolor="#4f81bd [3204]" strokeweight="1.5pt">
            <v:stroke joinstyle="miter"/>
          </v:line>
        </w:pict>
      </w:r>
    </w:p>
    <w:p w:rsidR="00F94E34" w:rsidRPr="00B04DBE" w:rsidRDefault="00F94E34" w:rsidP="00F94E34">
      <w:pPr>
        <w:rPr>
          <w:rFonts w:ascii="Sylfaen" w:hAnsi="Sylfaen"/>
          <w:lang w:val="ka-GE"/>
        </w:rPr>
      </w:pPr>
    </w:p>
    <w:p w:rsidR="00CD2856" w:rsidRPr="00FC4C0C" w:rsidRDefault="00030210" w:rsidP="00FC4C0C">
      <w:pPr>
        <w:jc w:val="center"/>
        <w:rPr>
          <w:rFonts w:ascii="Sylfaen" w:hAnsi="Sylfaen" w:cs="Sylfaen"/>
          <w:b/>
          <w:color w:val="17365D"/>
          <w:lang w:val="ka-GE"/>
        </w:rPr>
      </w:pPr>
      <w:r w:rsidRPr="00030210">
        <w:rPr>
          <w:rFonts w:ascii="Sylfaen" w:hAnsi="Sylfaen"/>
          <w:noProof/>
        </w:rPr>
        <w:pict>
          <v:line id="_x0000_s1038" style="position:absolute;left:0;text-align:left;z-index:251672064;visibility:visible;mso-width-relative:margin" from="-22.65pt,13.9pt" to="522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" strokecolor="#4f81bd [3204]" strokeweight="1.5pt">
            <v:stroke joinstyle="miter"/>
          </v:line>
        </w:pict>
      </w:r>
    </w:p>
    <w:p w:rsidR="0031035B" w:rsidRDefault="001638D2" w:rsidP="00773DAA">
      <w:pPr>
        <w:tabs>
          <w:tab w:val="left" w:pos="561"/>
          <w:tab w:val="left" w:pos="935"/>
        </w:tabs>
        <w:rPr>
          <w:rFonts w:ascii="Sylfaen" w:hAnsi="Sylfaen" w:cs="Sylfaen"/>
          <w:b/>
          <w:color w:val="17365D"/>
          <w:sz w:val="22"/>
          <w:szCs w:val="22"/>
          <w:lang w:val="ka-GE"/>
        </w:rPr>
      </w:pPr>
      <w:proofErr w:type="spellStart"/>
      <w:proofErr w:type="gramStart"/>
      <w:r w:rsidRPr="00994A43">
        <w:rPr>
          <w:rFonts w:ascii="Sylfaen" w:hAnsi="Sylfaen" w:cs="Sylfaen"/>
          <w:b/>
          <w:color w:val="17365D"/>
          <w:sz w:val="22"/>
          <w:szCs w:val="22"/>
        </w:rPr>
        <w:t>გავლილი</w:t>
      </w:r>
      <w:proofErr w:type="spellEnd"/>
      <w:proofErr w:type="gramEnd"/>
      <w:r w:rsidRPr="00994A43">
        <w:rPr>
          <w:rFonts w:ascii="AcadNusx" w:hAnsi="AcadNusx" w:cs="AcadNusx"/>
          <w:b/>
          <w:color w:val="17365D"/>
          <w:sz w:val="22"/>
          <w:szCs w:val="22"/>
        </w:rPr>
        <w:t xml:space="preserve"> </w:t>
      </w:r>
      <w:proofErr w:type="spellStart"/>
      <w:r w:rsidRPr="00994A43">
        <w:rPr>
          <w:rFonts w:ascii="Sylfaen" w:hAnsi="Sylfaen" w:cs="Sylfaen"/>
          <w:b/>
          <w:color w:val="17365D"/>
          <w:sz w:val="22"/>
          <w:szCs w:val="22"/>
        </w:rPr>
        <w:t>პროფესიული</w:t>
      </w:r>
      <w:proofErr w:type="spellEnd"/>
      <w:r w:rsidRPr="00994A43">
        <w:rPr>
          <w:rFonts w:ascii="AcadNusx" w:hAnsi="AcadNusx" w:cs="AcadNusx"/>
          <w:b/>
          <w:color w:val="17365D"/>
          <w:sz w:val="22"/>
          <w:szCs w:val="22"/>
        </w:rPr>
        <w:t xml:space="preserve"> </w:t>
      </w:r>
      <w:proofErr w:type="spellStart"/>
      <w:r w:rsidRPr="00994A43">
        <w:rPr>
          <w:rFonts w:ascii="Sylfaen" w:hAnsi="Sylfaen" w:cs="Sylfaen"/>
          <w:b/>
          <w:color w:val="17365D"/>
          <w:sz w:val="22"/>
          <w:szCs w:val="22"/>
        </w:rPr>
        <w:t>ტრენინგები</w:t>
      </w:r>
      <w:proofErr w:type="spellEnd"/>
    </w:p>
    <w:p w:rsidR="0031035B" w:rsidRPr="00C664B7" w:rsidRDefault="00C664B7" w:rsidP="00C664B7">
      <w:pPr>
        <w:pStyle w:val="ListParagraph"/>
        <w:numPr>
          <w:ilvl w:val="0"/>
          <w:numId w:val="45"/>
        </w:numPr>
        <w:tabs>
          <w:tab w:val="left" w:pos="561"/>
          <w:tab w:val="left" w:pos="935"/>
        </w:tabs>
        <w:spacing w:after="0" w:line="240" w:lineRule="auto"/>
        <w:ind w:left="270" w:hanging="180"/>
        <w:rPr>
          <w:rFonts w:ascii="Sylfaen" w:hAnsi="Sylfaen" w:cs="Sylfaen"/>
          <w:b/>
          <w:sz w:val="20"/>
          <w:szCs w:val="20"/>
          <w:lang w:val="ka-GE"/>
        </w:rPr>
      </w:pPr>
      <w:r w:rsidRPr="00C664B7">
        <w:rPr>
          <w:rFonts w:ascii="Sylfaen" w:hAnsi="Sylfaen"/>
          <w:b/>
          <w:sz w:val="20"/>
          <w:szCs w:val="20"/>
          <w:lang w:val="ka-GE"/>
        </w:rPr>
        <w:t>2021 წ. ოქტომბერი</w:t>
      </w:r>
      <w:r w:rsidRPr="00C664B7">
        <w:rPr>
          <w:rFonts w:ascii="Sylfaen" w:hAnsi="Sylfaen"/>
          <w:sz w:val="20"/>
          <w:szCs w:val="20"/>
          <w:lang w:val="ka-GE"/>
        </w:rPr>
        <w:t xml:space="preserve"> -</w:t>
      </w:r>
      <w:r w:rsidR="0031035B" w:rsidRPr="00C664B7">
        <w:rPr>
          <w:rFonts w:ascii="Sylfaen" w:hAnsi="Sylfaen"/>
          <w:sz w:val="20"/>
          <w:szCs w:val="20"/>
          <w:lang w:val="ka-GE"/>
        </w:rPr>
        <w:t>,,</w:t>
      </w:r>
      <w:r w:rsidR="0031035B" w:rsidRPr="00C664B7">
        <w:rPr>
          <w:rFonts w:ascii="Sylfaen" w:hAnsi="Sylfaen" w:cs="Sylfaen"/>
          <w:sz w:val="20"/>
          <w:szCs w:val="20"/>
          <w:lang w:val="ka-GE"/>
        </w:rPr>
        <w:t>პიროვნების ფსიქოლოგიური ტიპოლოგიის მეცნიერული ასპექტები“ (</w:t>
      </w:r>
      <w:r w:rsidRPr="00C664B7">
        <w:rPr>
          <w:rFonts w:ascii="Sylfaen" w:hAnsi="Sylfaen" w:cs="Sylfaen"/>
          <w:sz w:val="20"/>
          <w:szCs w:val="20"/>
          <w:lang w:val="ka-GE"/>
        </w:rPr>
        <w:t>პროფ.</w:t>
      </w:r>
      <w:r w:rsidR="0031035B" w:rsidRPr="00C664B7">
        <w:rPr>
          <w:rFonts w:ascii="Sylfaen" w:hAnsi="Sylfaen" w:cs="Sylfaen"/>
          <w:sz w:val="20"/>
          <w:szCs w:val="20"/>
          <w:lang w:val="ka-GE"/>
        </w:rPr>
        <w:t xml:space="preserve">  ნონა ახალაშვილი,  ფსიქოლოგიური ლაბორატორია  N1 და კრიმინალური ფსიქოლოგიის  სააგენტოს დამფუძნებელი დირექტორი).</w:t>
      </w:r>
    </w:p>
    <w:p w:rsidR="00C664B7" w:rsidRPr="00C664B7" w:rsidRDefault="00C664B7" w:rsidP="007F378C">
      <w:pPr>
        <w:numPr>
          <w:ilvl w:val="0"/>
          <w:numId w:val="45"/>
        </w:numPr>
        <w:shd w:val="clear" w:color="auto" w:fill="FFFFFF"/>
        <w:tabs>
          <w:tab w:val="left" w:pos="270"/>
          <w:tab w:val="left" w:pos="450"/>
        </w:tabs>
        <w:ind w:left="270" w:hanging="180"/>
        <w:jc w:val="both"/>
        <w:rPr>
          <w:rFonts w:ascii="Sylfaen" w:hAnsi="Sylfaen" w:cs="Sylfaen"/>
          <w:sz w:val="20"/>
          <w:szCs w:val="20"/>
          <w:lang w:val="ka-GE"/>
        </w:rPr>
      </w:pPr>
      <w:r w:rsidRPr="00C664B7">
        <w:rPr>
          <w:rFonts w:ascii="Sylfaen" w:hAnsi="Sylfaen" w:cs="Sylfaen"/>
          <w:b/>
          <w:sz w:val="20"/>
          <w:szCs w:val="20"/>
          <w:lang w:val="ka-GE"/>
        </w:rPr>
        <w:t>2021 წ. ივლისი</w:t>
      </w:r>
      <w:r w:rsidRPr="00C664B7">
        <w:rPr>
          <w:rFonts w:ascii="Sylfaen" w:hAnsi="Sylfaen" w:cs="Sylfaen"/>
          <w:sz w:val="20"/>
          <w:szCs w:val="20"/>
          <w:lang w:val="ka-GE"/>
        </w:rPr>
        <w:t xml:space="preserve"> - ,,კვლევის</w:t>
      </w:r>
      <w:r w:rsidRPr="00C664B7">
        <w:rPr>
          <w:sz w:val="20"/>
          <w:szCs w:val="20"/>
          <w:lang w:val="ka-GE"/>
        </w:rPr>
        <w:t xml:space="preserve"> </w:t>
      </w:r>
      <w:r w:rsidRPr="00C664B7">
        <w:rPr>
          <w:rFonts w:ascii="Sylfaen" w:hAnsi="Sylfaen" w:cs="Sylfaen"/>
          <w:sz w:val="20"/>
          <w:szCs w:val="20"/>
          <w:lang w:val="ka-GE"/>
        </w:rPr>
        <w:t>მენეჯმენტის</w:t>
      </w:r>
      <w:r w:rsidRPr="00C664B7">
        <w:rPr>
          <w:sz w:val="20"/>
          <w:szCs w:val="20"/>
          <w:lang w:val="ka-GE"/>
        </w:rPr>
        <w:t xml:space="preserve"> </w:t>
      </w:r>
      <w:r w:rsidRPr="00C664B7">
        <w:rPr>
          <w:rFonts w:ascii="Sylfaen" w:hAnsi="Sylfaen" w:cs="Sylfaen"/>
          <w:sz w:val="20"/>
          <w:szCs w:val="20"/>
          <w:lang w:val="ka-GE"/>
        </w:rPr>
        <w:t>პროგრამული</w:t>
      </w:r>
      <w:r w:rsidRPr="00C664B7">
        <w:rPr>
          <w:sz w:val="20"/>
          <w:szCs w:val="20"/>
          <w:lang w:val="ka-GE"/>
        </w:rPr>
        <w:t xml:space="preserve"> </w:t>
      </w:r>
      <w:r w:rsidRPr="00C664B7">
        <w:rPr>
          <w:rFonts w:ascii="Sylfaen" w:hAnsi="Sylfaen" w:cs="Sylfaen"/>
          <w:sz w:val="20"/>
          <w:szCs w:val="20"/>
          <w:lang w:val="ka-GE"/>
        </w:rPr>
        <w:t>უზრუნველყოფის გამოყენება (მომხმარებლის ტრენინგი); თარაშ გიორგაძე (</w:t>
      </w:r>
      <w:r w:rsidRPr="00C664B7">
        <w:rPr>
          <w:sz w:val="20"/>
          <w:szCs w:val="20"/>
          <w:lang w:val="ka-GE"/>
        </w:rPr>
        <w:t xml:space="preserve">Erasmus+ </w:t>
      </w:r>
      <w:r w:rsidRPr="00C664B7">
        <w:rPr>
          <w:rFonts w:ascii="Sylfaen" w:hAnsi="Sylfaen" w:cs="Sylfaen"/>
          <w:sz w:val="20"/>
          <w:szCs w:val="20"/>
          <w:lang w:val="ka-GE"/>
        </w:rPr>
        <w:t>პროგრამის</w:t>
      </w:r>
      <w:r w:rsidRPr="00C664B7">
        <w:rPr>
          <w:sz w:val="20"/>
          <w:szCs w:val="20"/>
          <w:lang w:val="ka-GE"/>
        </w:rPr>
        <w:t xml:space="preserve"> </w:t>
      </w:r>
      <w:r w:rsidRPr="00C664B7">
        <w:rPr>
          <w:rFonts w:ascii="Sylfaen" w:hAnsi="Sylfaen" w:cs="Sylfaen"/>
          <w:sz w:val="20"/>
          <w:szCs w:val="20"/>
          <w:lang w:val="ka-GE"/>
        </w:rPr>
        <w:t>ინსტიტუციური</w:t>
      </w:r>
      <w:r w:rsidRPr="00C664B7">
        <w:rPr>
          <w:sz w:val="20"/>
          <w:szCs w:val="20"/>
          <w:lang w:val="ka-GE"/>
        </w:rPr>
        <w:t xml:space="preserve"> </w:t>
      </w:r>
      <w:r w:rsidRPr="00C664B7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C664B7">
        <w:rPr>
          <w:sz w:val="20"/>
          <w:szCs w:val="20"/>
          <w:lang w:val="ka-GE"/>
        </w:rPr>
        <w:t xml:space="preserve"> </w:t>
      </w:r>
      <w:r w:rsidRPr="00C664B7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C664B7">
        <w:rPr>
          <w:sz w:val="20"/>
          <w:szCs w:val="20"/>
          <w:lang w:val="ka-GE"/>
        </w:rPr>
        <w:t xml:space="preserve"> ,,</w:t>
      </w:r>
      <w:r w:rsidRPr="00C664B7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664B7">
        <w:rPr>
          <w:sz w:val="20"/>
          <w:szCs w:val="20"/>
          <w:lang w:val="ka-GE"/>
        </w:rPr>
        <w:t xml:space="preserve"> </w:t>
      </w:r>
      <w:r w:rsidRPr="00C664B7">
        <w:rPr>
          <w:rFonts w:ascii="Sylfaen" w:hAnsi="Sylfaen" w:cs="Sylfaen"/>
          <w:sz w:val="20"/>
          <w:szCs w:val="20"/>
          <w:lang w:val="ka-GE"/>
        </w:rPr>
        <w:t>უმაღლეს</w:t>
      </w:r>
      <w:r w:rsidRPr="00C664B7">
        <w:rPr>
          <w:sz w:val="20"/>
          <w:szCs w:val="20"/>
          <w:lang w:val="ka-GE"/>
        </w:rPr>
        <w:t xml:space="preserve">  </w:t>
      </w:r>
      <w:r w:rsidRPr="00C664B7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C664B7">
        <w:rPr>
          <w:sz w:val="20"/>
          <w:szCs w:val="20"/>
          <w:lang w:val="ka-GE"/>
        </w:rPr>
        <w:t xml:space="preserve"> </w:t>
      </w:r>
      <w:r w:rsidRPr="00C664B7">
        <w:rPr>
          <w:rFonts w:ascii="Sylfaen" w:hAnsi="Sylfaen" w:cs="Sylfaen"/>
          <w:sz w:val="20"/>
          <w:szCs w:val="20"/>
          <w:lang w:val="ka-GE"/>
        </w:rPr>
        <w:t>დაწესებულებებში</w:t>
      </w:r>
      <w:r w:rsidRPr="00C664B7">
        <w:rPr>
          <w:sz w:val="20"/>
          <w:szCs w:val="20"/>
          <w:lang w:val="ka-GE"/>
        </w:rPr>
        <w:t xml:space="preserve"> </w:t>
      </w:r>
      <w:r w:rsidRPr="00C664B7">
        <w:rPr>
          <w:rFonts w:ascii="Sylfaen" w:hAnsi="Sylfaen" w:cs="Sylfaen"/>
          <w:sz w:val="20"/>
          <w:szCs w:val="20"/>
          <w:lang w:val="ka-GE"/>
        </w:rPr>
        <w:t>სამეცნიერო</w:t>
      </w:r>
      <w:r w:rsidRPr="00C664B7">
        <w:rPr>
          <w:sz w:val="20"/>
          <w:szCs w:val="20"/>
          <w:lang w:val="ka-GE"/>
        </w:rPr>
        <w:t xml:space="preserve"> </w:t>
      </w:r>
      <w:r w:rsidRPr="00C664B7">
        <w:rPr>
          <w:rFonts w:ascii="Sylfaen" w:hAnsi="Sylfaen" w:cs="Sylfaen"/>
          <w:sz w:val="20"/>
          <w:szCs w:val="20"/>
          <w:lang w:val="ka-GE"/>
        </w:rPr>
        <w:t>კვლევების</w:t>
      </w:r>
      <w:r w:rsidRPr="00C664B7">
        <w:rPr>
          <w:sz w:val="20"/>
          <w:szCs w:val="20"/>
          <w:lang w:val="ka-GE"/>
        </w:rPr>
        <w:t xml:space="preserve"> </w:t>
      </w:r>
      <w:r w:rsidRPr="00C664B7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C664B7">
        <w:rPr>
          <w:sz w:val="20"/>
          <w:szCs w:val="20"/>
          <w:lang w:val="ka-GE"/>
        </w:rPr>
        <w:t xml:space="preserve"> </w:t>
      </w:r>
      <w:r w:rsidRPr="00C664B7">
        <w:rPr>
          <w:rFonts w:ascii="Sylfaen" w:hAnsi="Sylfaen" w:cs="Sylfaen"/>
          <w:sz w:val="20"/>
          <w:szCs w:val="20"/>
          <w:lang w:val="ka-GE"/>
        </w:rPr>
        <w:t>ხელშეწყობა</w:t>
      </w:r>
      <w:r w:rsidRPr="00C664B7">
        <w:rPr>
          <w:sz w:val="20"/>
          <w:szCs w:val="20"/>
          <w:lang w:val="ka-GE"/>
        </w:rPr>
        <w:t xml:space="preserve"> (Raising Research Capacity of Georgian HEIs Throught Developing  R&amp;D Units (HERD))“ (N1688) </w:t>
      </w:r>
      <w:r w:rsidRPr="00C664B7">
        <w:rPr>
          <w:rFonts w:ascii="Sylfaen" w:hAnsi="Sylfaen" w:cs="Sylfaen"/>
          <w:sz w:val="20"/>
          <w:szCs w:val="20"/>
          <w:lang w:val="ka-GE"/>
        </w:rPr>
        <w:t>ფარგლებში.</w:t>
      </w:r>
    </w:p>
    <w:p w:rsidR="00F3691D" w:rsidRPr="008879AD" w:rsidRDefault="00F3691D" w:rsidP="00C664B7">
      <w:pPr>
        <w:pStyle w:val="ListParagraph"/>
        <w:numPr>
          <w:ilvl w:val="0"/>
          <w:numId w:val="44"/>
        </w:numPr>
        <w:tabs>
          <w:tab w:val="left" w:pos="561"/>
          <w:tab w:val="left" w:pos="935"/>
        </w:tabs>
        <w:spacing w:after="0" w:line="240" w:lineRule="auto"/>
        <w:ind w:left="270" w:hanging="180"/>
        <w:rPr>
          <w:rFonts w:ascii="Sylfaen" w:hAnsi="Sylfaen" w:cs="Sylfaen"/>
          <w:b/>
          <w:sz w:val="20"/>
          <w:szCs w:val="20"/>
          <w:lang w:val="ka-GE"/>
        </w:rPr>
      </w:pPr>
      <w:r w:rsidRPr="008879AD">
        <w:rPr>
          <w:rFonts w:ascii="Sylfaen" w:hAnsi="Sylfaen" w:cs="Sylfaen"/>
          <w:b/>
          <w:sz w:val="20"/>
          <w:szCs w:val="20"/>
          <w:lang w:val="ka-GE"/>
        </w:rPr>
        <w:t xml:space="preserve">2019 წ. ოქტომბერი - </w:t>
      </w:r>
      <w:r w:rsidRPr="008879AD">
        <w:rPr>
          <w:rFonts w:ascii="Sylfaen" w:hAnsi="Sylfaen" w:cs="Sylfaen"/>
          <w:sz w:val="20"/>
          <w:szCs w:val="20"/>
          <w:lang w:val="ka-GE"/>
        </w:rPr>
        <w:t>,,</w:t>
      </w:r>
      <w:r w:rsidR="00EC0568" w:rsidRPr="008879AD">
        <w:rPr>
          <w:rFonts w:ascii="Sylfaen" w:hAnsi="Sylfaen" w:cs="Sylfaen"/>
          <w:sz w:val="20"/>
          <w:szCs w:val="20"/>
          <w:lang w:val="ka-GE"/>
        </w:rPr>
        <w:t>კვლევის პრაქტიკული მეთოდების გამოყენება უმაღლეს სასწავლებლებში“</w:t>
      </w:r>
    </w:p>
    <w:p w:rsidR="00EC0568" w:rsidRPr="00834C39" w:rsidRDefault="00EC0568" w:rsidP="00C664B7">
      <w:pPr>
        <w:pStyle w:val="ListParagraph"/>
        <w:numPr>
          <w:ilvl w:val="0"/>
          <w:numId w:val="44"/>
        </w:numPr>
        <w:tabs>
          <w:tab w:val="left" w:pos="561"/>
          <w:tab w:val="left" w:pos="935"/>
        </w:tabs>
        <w:spacing w:line="240" w:lineRule="auto"/>
        <w:ind w:left="270" w:hanging="180"/>
        <w:rPr>
          <w:rFonts w:ascii="Sylfaen" w:hAnsi="Sylfaen" w:cs="Sylfaen"/>
          <w:b/>
          <w:sz w:val="20"/>
          <w:szCs w:val="20"/>
          <w:lang w:val="ka-GE"/>
        </w:rPr>
      </w:pPr>
      <w:r w:rsidRPr="008879AD">
        <w:rPr>
          <w:rFonts w:ascii="Sylfaen" w:hAnsi="Sylfaen" w:cs="Sylfaen"/>
          <w:b/>
          <w:sz w:val="20"/>
          <w:szCs w:val="20"/>
          <w:lang w:val="ka-GE"/>
        </w:rPr>
        <w:t xml:space="preserve">2019 წ. ოქტომბერი - </w:t>
      </w:r>
      <w:r w:rsidR="00BC0434" w:rsidRPr="008879AD">
        <w:rPr>
          <w:rFonts w:ascii="Sylfaen" w:hAnsi="Sylfaen" w:cs="Sylfaen"/>
          <w:sz w:val="20"/>
          <w:szCs w:val="20"/>
          <w:lang w:val="ka-GE"/>
        </w:rPr>
        <w:t>,,Open</w:t>
      </w:r>
      <w:r w:rsidRPr="008879A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C0434" w:rsidRPr="008879AD">
        <w:rPr>
          <w:rFonts w:ascii="Sylfaen" w:hAnsi="Sylfaen" w:cs="Sylfaen"/>
          <w:sz w:val="20"/>
          <w:szCs w:val="20"/>
          <w:lang w:val="ka-GE"/>
        </w:rPr>
        <w:t>Pedagogy – Looking forward the Future”</w:t>
      </w:r>
      <w:r w:rsidR="006347EB">
        <w:rPr>
          <w:rFonts w:ascii="Sylfaen" w:hAnsi="Sylfaen" w:cs="Sylfaen"/>
          <w:sz w:val="20"/>
          <w:szCs w:val="20"/>
          <w:lang w:val="ka-GE"/>
        </w:rPr>
        <w:t>;</w:t>
      </w:r>
      <w:r w:rsidR="00BC0434" w:rsidRPr="008879AD">
        <w:rPr>
          <w:rFonts w:ascii="Sylfaen" w:hAnsi="Sylfaen" w:cs="Sylfaen"/>
          <w:sz w:val="20"/>
          <w:szCs w:val="20"/>
          <w:lang w:val="ka-GE"/>
        </w:rPr>
        <w:t xml:space="preserve"> პროფ. შერლი მაკლოუენი, ამერიკა</w:t>
      </w:r>
    </w:p>
    <w:p w:rsidR="006347EB" w:rsidRPr="006347EB" w:rsidRDefault="006347EB" w:rsidP="006347EB">
      <w:pPr>
        <w:pStyle w:val="ListParagraph"/>
        <w:numPr>
          <w:ilvl w:val="0"/>
          <w:numId w:val="44"/>
        </w:numPr>
        <w:tabs>
          <w:tab w:val="left" w:pos="561"/>
          <w:tab w:val="left" w:pos="935"/>
        </w:tabs>
        <w:ind w:left="270" w:hanging="180"/>
        <w:rPr>
          <w:rFonts w:ascii="Sylfaen" w:hAnsi="Sylfaen" w:cs="Sylfaen"/>
          <w:b/>
          <w:sz w:val="20"/>
          <w:szCs w:val="20"/>
          <w:lang w:val="ka-GE"/>
        </w:rPr>
      </w:pPr>
      <w:r w:rsidRPr="006347EB">
        <w:rPr>
          <w:rFonts w:ascii="Sylfaen" w:hAnsi="Sylfaen" w:cs="Sylfaen"/>
          <w:b/>
          <w:sz w:val="20"/>
          <w:szCs w:val="20"/>
          <w:lang w:val="ka-GE"/>
        </w:rPr>
        <w:t xml:space="preserve">2019 წ. სექტემბერი - </w:t>
      </w:r>
      <w:r w:rsidRPr="006347EB">
        <w:rPr>
          <w:rFonts w:ascii="Sylfaen" w:hAnsi="Sylfaen" w:cs="Sylfaen"/>
          <w:sz w:val="20"/>
          <w:szCs w:val="20"/>
          <w:lang w:val="ka-GE"/>
        </w:rPr>
        <w:t>,,კვლევითი პროცესების იმპლემენტაცია</w:t>
      </w:r>
      <w:r w:rsidRPr="006347E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6347EB">
        <w:rPr>
          <w:rFonts w:ascii="Sylfaen" w:hAnsi="Sylfaen" w:cs="Sylfaen"/>
          <w:sz w:val="20"/>
          <w:szCs w:val="20"/>
          <w:lang w:val="ka-GE"/>
        </w:rPr>
        <w:t>,,</w:t>
      </w:r>
      <w:r w:rsidRPr="006347EB">
        <w:rPr>
          <w:rFonts w:ascii="Sylfaen" w:hAnsi="Sylfaen" w:cs="Sylfaen"/>
          <w:sz w:val="20"/>
          <w:szCs w:val="20"/>
        </w:rPr>
        <w:t>MOODLE-LMS</w:t>
      </w:r>
      <w:r w:rsidRPr="006347EB">
        <w:rPr>
          <w:rFonts w:ascii="Sylfaen" w:hAnsi="Sylfaen" w:cs="Sylfaen"/>
          <w:sz w:val="20"/>
          <w:szCs w:val="20"/>
          <w:lang w:val="ka-GE"/>
        </w:rPr>
        <w:t>-ის გარემოში“</w:t>
      </w:r>
    </w:p>
    <w:p w:rsidR="006347EB" w:rsidRPr="006347EB" w:rsidRDefault="006347EB" w:rsidP="006347EB">
      <w:pPr>
        <w:pStyle w:val="ListParagraph"/>
        <w:numPr>
          <w:ilvl w:val="0"/>
          <w:numId w:val="44"/>
        </w:numPr>
        <w:tabs>
          <w:tab w:val="left" w:pos="561"/>
          <w:tab w:val="left" w:pos="935"/>
        </w:tabs>
        <w:ind w:left="270" w:hanging="18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2019წ. მაისი - </w:t>
      </w:r>
      <w:r w:rsidRPr="006347EB">
        <w:rPr>
          <w:rFonts w:ascii="Sylfaen" w:hAnsi="Sylfaen" w:cs="Sylfaen"/>
          <w:sz w:val="20"/>
          <w:szCs w:val="20"/>
          <w:lang w:val="ka-GE"/>
        </w:rPr>
        <w:t xml:space="preserve">დიალექტოლოგიის  </w:t>
      </w:r>
      <w:r>
        <w:rPr>
          <w:rFonts w:ascii="Sylfaen" w:hAnsi="Sylfaen" w:cs="Sylfaen"/>
          <w:sz w:val="20"/>
          <w:szCs w:val="20"/>
          <w:lang w:val="ka-GE"/>
        </w:rPr>
        <w:t xml:space="preserve">სემინარი (ნაწილი </w:t>
      </w:r>
      <w:r>
        <w:rPr>
          <w:rFonts w:ascii="Sylfaen" w:hAnsi="Sylfaen" w:cs="Sylfaen"/>
          <w:sz w:val="20"/>
          <w:szCs w:val="20"/>
        </w:rPr>
        <w:t xml:space="preserve">I </w:t>
      </w:r>
      <w:r>
        <w:rPr>
          <w:rFonts w:ascii="Sylfaen" w:hAnsi="Sylfaen" w:cs="Sylfaen"/>
          <w:sz w:val="20"/>
          <w:szCs w:val="20"/>
          <w:lang w:val="ka-GE"/>
        </w:rPr>
        <w:t xml:space="preserve">; ნაწილი </w:t>
      </w:r>
      <w:r>
        <w:rPr>
          <w:rFonts w:ascii="Sylfaen" w:hAnsi="Sylfaen" w:cs="Sylfaen"/>
          <w:sz w:val="20"/>
          <w:szCs w:val="20"/>
        </w:rPr>
        <w:t>II</w:t>
      </w:r>
      <w:r>
        <w:rPr>
          <w:rFonts w:ascii="Sylfaen" w:hAnsi="Sylfaen" w:cs="Sylfaen"/>
          <w:sz w:val="20"/>
          <w:szCs w:val="20"/>
          <w:lang w:val="ka-GE"/>
        </w:rPr>
        <w:t>); პროფ. ჟან ლეო ლეონარდი, საფრანგეთი</w:t>
      </w:r>
    </w:p>
    <w:p w:rsidR="00705DF0" w:rsidRPr="008879AD" w:rsidRDefault="00705DF0" w:rsidP="008879AD">
      <w:pPr>
        <w:pStyle w:val="ListParagraph"/>
        <w:numPr>
          <w:ilvl w:val="2"/>
          <w:numId w:val="43"/>
        </w:numPr>
        <w:tabs>
          <w:tab w:val="left" w:pos="270"/>
          <w:tab w:val="left" w:pos="935"/>
        </w:tabs>
        <w:spacing w:after="0" w:line="240" w:lineRule="auto"/>
        <w:ind w:left="567" w:hanging="477"/>
        <w:rPr>
          <w:rFonts w:ascii="Sylfaen" w:hAnsi="Sylfaen" w:cs="Sylfaen"/>
          <w:sz w:val="20"/>
          <w:szCs w:val="20"/>
          <w:lang w:val="ka-GE"/>
        </w:rPr>
      </w:pPr>
      <w:r w:rsidRPr="008879AD">
        <w:rPr>
          <w:rFonts w:ascii="Sylfaen" w:hAnsi="Sylfaen" w:cs="Sylfaen"/>
          <w:b/>
          <w:sz w:val="20"/>
          <w:szCs w:val="20"/>
        </w:rPr>
        <w:t>2018</w:t>
      </w:r>
      <w:r w:rsidRPr="008879AD">
        <w:rPr>
          <w:rFonts w:ascii="Sylfaen" w:hAnsi="Sylfaen" w:cs="Sylfaen"/>
          <w:b/>
          <w:sz w:val="20"/>
          <w:szCs w:val="20"/>
          <w:lang w:val="ka-GE"/>
        </w:rPr>
        <w:t xml:space="preserve"> წ. ნოემბერი - </w:t>
      </w:r>
      <w:r w:rsidRPr="008879AD">
        <w:rPr>
          <w:rFonts w:ascii="Sylfaen" w:hAnsi="Sylfaen" w:cs="Sylfaen"/>
          <w:sz w:val="20"/>
          <w:szCs w:val="20"/>
          <w:lang w:val="ka-GE"/>
        </w:rPr>
        <w:t>,,როგორ დავწეროთ წარმატებული საპროექტო განაცხადი“;</w:t>
      </w:r>
      <w:r w:rsidRPr="008879A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F293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9F2934" w:rsidRPr="009F2934">
        <w:rPr>
          <w:rFonts w:ascii="Sylfaen" w:hAnsi="Sylfaen" w:cs="Sylfaen"/>
          <w:sz w:val="20"/>
          <w:szCs w:val="20"/>
          <w:lang w:val="ka-GE"/>
        </w:rPr>
        <w:t>ნინო ინასარიძე;</w:t>
      </w:r>
      <w:r w:rsidR="009F293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8879AD">
        <w:rPr>
          <w:rFonts w:ascii="Sylfaen" w:hAnsi="Sylfaen" w:cs="Sylfaen"/>
          <w:sz w:val="20"/>
          <w:szCs w:val="20"/>
          <w:lang w:val="ka-GE"/>
        </w:rPr>
        <w:t>ა(ა)იპ ,,კვლევა და ინოვაცია ბიზნეს გადაწყვეტილებებისათვის“ (</w:t>
      </w:r>
      <w:r w:rsidRPr="008879AD">
        <w:rPr>
          <w:rFonts w:ascii="Sylfaen" w:hAnsi="Sylfaen" w:cs="Sylfaen"/>
          <w:sz w:val="20"/>
          <w:szCs w:val="20"/>
        </w:rPr>
        <w:t>RIBS)</w:t>
      </w:r>
      <w:r w:rsidR="002F548D" w:rsidRPr="008879AD">
        <w:rPr>
          <w:rFonts w:ascii="Sylfaen" w:hAnsi="Sylfaen" w:cs="Sylfaen"/>
          <w:b/>
          <w:color w:val="17365D"/>
          <w:sz w:val="20"/>
          <w:szCs w:val="20"/>
        </w:rPr>
        <w:t xml:space="preserve">   </w:t>
      </w:r>
      <w:r w:rsidR="00382377" w:rsidRPr="008879AD">
        <w:rPr>
          <w:rFonts w:ascii="Sylfaen" w:hAnsi="Sylfaen" w:cs="Sylfaen"/>
          <w:b/>
          <w:color w:val="17365D"/>
          <w:sz w:val="20"/>
          <w:szCs w:val="20"/>
        </w:rPr>
        <w:t xml:space="preserve"> </w:t>
      </w:r>
    </w:p>
    <w:p w:rsidR="00AA4B12" w:rsidRPr="008879AD" w:rsidRDefault="00AA4B12" w:rsidP="008879AD">
      <w:pPr>
        <w:pStyle w:val="ListParagraph"/>
        <w:numPr>
          <w:ilvl w:val="2"/>
          <w:numId w:val="43"/>
        </w:numPr>
        <w:tabs>
          <w:tab w:val="left" w:pos="90"/>
          <w:tab w:val="left" w:pos="270"/>
        </w:tabs>
        <w:ind w:left="90" w:firstLine="0"/>
        <w:rPr>
          <w:rFonts w:ascii="Sylfaen" w:hAnsi="Sylfaen" w:cs="Sylfaen"/>
          <w:b/>
          <w:sz w:val="20"/>
          <w:szCs w:val="20"/>
          <w:lang w:val="ka-GE"/>
        </w:rPr>
      </w:pPr>
      <w:r w:rsidRPr="008879AD">
        <w:rPr>
          <w:rFonts w:ascii="Sylfaen" w:hAnsi="Sylfaen" w:cs="Sylfaen"/>
          <w:b/>
          <w:sz w:val="20"/>
          <w:szCs w:val="20"/>
          <w:lang w:val="ka-GE"/>
        </w:rPr>
        <w:t xml:space="preserve">2018 წ. სექტემბერი - </w:t>
      </w:r>
      <w:r w:rsidRPr="008879AD">
        <w:rPr>
          <w:rFonts w:ascii="Sylfaen" w:hAnsi="Sylfaen" w:cs="Sylfaen"/>
          <w:sz w:val="20"/>
          <w:szCs w:val="20"/>
          <w:lang w:val="ka-GE"/>
        </w:rPr>
        <w:t>ცვლილება სასწავლო აუდიტორიაში-სწავლა-სწავლებისა და კვლევის ვირტუალური ასპექტები“ ; მეცნიერებისა და ინოვაციების ფესტივალის ფარგლებში; თესაუ</w:t>
      </w:r>
    </w:p>
    <w:p w:rsidR="00651D18" w:rsidRDefault="00AA4B12" w:rsidP="006347EB">
      <w:pPr>
        <w:pStyle w:val="ListParagraph"/>
        <w:numPr>
          <w:ilvl w:val="0"/>
          <w:numId w:val="42"/>
        </w:numPr>
        <w:tabs>
          <w:tab w:val="left" w:pos="90"/>
          <w:tab w:val="left" w:pos="935"/>
        </w:tabs>
        <w:spacing w:after="0" w:line="240" w:lineRule="auto"/>
        <w:ind w:left="270" w:hanging="180"/>
        <w:rPr>
          <w:rFonts w:ascii="Sylfaen" w:hAnsi="Sylfaen" w:cs="Sylfaen"/>
          <w:sz w:val="20"/>
          <w:szCs w:val="20"/>
          <w:lang w:val="ka-GE"/>
        </w:rPr>
      </w:pPr>
      <w:r w:rsidRPr="00651D18">
        <w:rPr>
          <w:rFonts w:ascii="Sylfaen" w:hAnsi="Sylfaen" w:cs="Sylfaen"/>
          <w:b/>
          <w:sz w:val="20"/>
          <w:szCs w:val="20"/>
          <w:lang w:val="ka-GE"/>
        </w:rPr>
        <w:t>2018 წ. ივლისი –</w:t>
      </w:r>
      <w:r w:rsidRPr="00651D18">
        <w:rPr>
          <w:rFonts w:ascii="Sylfaen" w:hAnsi="Sylfaen" w:cs="Sylfaen"/>
          <w:b/>
          <w:sz w:val="20"/>
          <w:szCs w:val="20"/>
        </w:rPr>
        <w:t xml:space="preserve"> </w:t>
      </w:r>
      <w:r w:rsidRPr="00651D18">
        <w:rPr>
          <w:rFonts w:ascii="Sylfaen" w:hAnsi="Sylfaen" w:cs="Sylfaen"/>
          <w:sz w:val="20"/>
          <w:szCs w:val="20"/>
          <w:lang w:val="ka-GE"/>
        </w:rPr>
        <w:t>,,</w:t>
      </w:r>
      <w:r w:rsidRPr="00651D18">
        <w:rPr>
          <w:rFonts w:ascii="Sylfaen" w:hAnsi="Sylfaen" w:cs="Sylfaen"/>
          <w:sz w:val="20"/>
          <w:szCs w:val="20"/>
        </w:rPr>
        <w:t xml:space="preserve">MOODLE-LMS </w:t>
      </w:r>
      <w:r w:rsidRPr="00651D18">
        <w:rPr>
          <w:rFonts w:ascii="Sylfaen" w:hAnsi="Sylfaen" w:cs="Sylfaen"/>
          <w:sz w:val="20"/>
          <w:szCs w:val="20"/>
          <w:lang w:val="ka-GE"/>
        </w:rPr>
        <w:t>- პედაგოგიური და ტექნოლოგიური ასპექტები“; ერასმუს</w:t>
      </w:r>
      <w:r w:rsidR="00834C39" w:rsidRPr="00651D18">
        <w:rPr>
          <w:rFonts w:ascii="Sylfaen" w:hAnsi="Sylfaen" w:cs="Sylfaen"/>
          <w:sz w:val="20"/>
          <w:szCs w:val="20"/>
          <w:lang w:val="ka-GE"/>
        </w:rPr>
        <w:t>+</w:t>
      </w:r>
      <w:r w:rsidRPr="00651D18">
        <w:rPr>
          <w:rFonts w:ascii="Sylfaen" w:hAnsi="Sylfaen" w:cs="Sylfaen"/>
          <w:sz w:val="20"/>
          <w:szCs w:val="20"/>
          <w:lang w:val="ka-GE"/>
        </w:rPr>
        <w:t xml:space="preserve"> პროექტის ფარგლებში; </w:t>
      </w:r>
      <w:r w:rsidR="00651D18">
        <w:rPr>
          <w:rFonts w:ascii="Sylfaen" w:hAnsi="Sylfaen" w:cs="Sylfaen"/>
          <w:sz w:val="20"/>
          <w:szCs w:val="20"/>
          <w:lang w:val="ka-GE"/>
        </w:rPr>
        <w:t>ქეთევან დარახველიძე; ილიას სახელმწიფო უნივერსიტეტი</w:t>
      </w:r>
    </w:p>
    <w:p w:rsidR="00651D18" w:rsidRPr="00651D18" w:rsidRDefault="006347EB" w:rsidP="006347EB">
      <w:pPr>
        <w:pStyle w:val="ListParagraph"/>
        <w:numPr>
          <w:ilvl w:val="0"/>
          <w:numId w:val="42"/>
        </w:numPr>
        <w:tabs>
          <w:tab w:val="left" w:pos="90"/>
          <w:tab w:val="left" w:pos="935"/>
        </w:tabs>
        <w:spacing w:after="0" w:line="240" w:lineRule="auto"/>
        <w:ind w:left="270" w:hanging="180"/>
        <w:rPr>
          <w:rFonts w:ascii="Sylfaen" w:hAnsi="Sylfaen" w:cs="Sylfaen"/>
          <w:sz w:val="20"/>
          <w:szCs w:val="20"/>
          <w:lang w:val="ka-GE"/>
        </w:rPr>
      </w:pPr>
      <w:r w:rsidRPr="00651D18">
        <w:rPr>
          <w:rFonts w:ascii="Sylfaen" w:hAnsi="Sylfaen" w:cs="Sylfaen"/>
          <w:b/>
          <w:sz w:val="20"/>
          <w:szCs w:val="20"/>
          <w:lang w:val="ka-GE"/>
        </w:rPr>
        <w:t>2018წ. ივნისი</w:t>
      </w:r>
      <w:r w:rsidRPr="00651D18">
        <w:rPr>
          <w:rFonts w:ascii="Sylfaen" w:hAnsi="Sylfaen" w:cs="Sylfaen"/>
          <w:sz w:val="20"/>
          <w:szCs w:val="20"/>
          <w:lang w:val="ka-GE"/>
        </w:rPr>
        <w:t xml:space="preserve"> - </w:t>
      </w:r>
      <w:r w:rsidR="00651D18" w:rsidRPr="00651D18">
        <w:rPr>
          <w:rFonts w:ascii="Sylfaen" w:hAnsi="Sylfaen" w:cs="Sylfaen"/>
          <w:sz w:val="20"/>
          <w:szCs w:val="20"/>
        </w:rPr>
        <w:t>Excel-</w:t>
      </w:r>
      <w:proofErr w:type="spellStart"/>
      <w:r w:rsidR="00651D18" w:rsidRPr="00651D18">
        <w:rPr>
          <w:rFonts w:ascii="Sylfaen" w:hAnsi="Sylfaen" w:cs="Sylfaen"/>
          <w:sz w:val="20"/>
          <w:szCs w:val="20"/>
        </w:rPr>
        <w:t>ის</w:t>
      </w:r>
      <w:proofErr w:type="spellEnd"/>
      <w:r w:rsidR="00651D18" w:rsidRPr="00651D1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651D18" w:rsidRPr="00651D18">
        <w:rPr>
          <w:rFonts w:ascii="Sylfaen" w:hAnsi="Sylfaen" w:cs="Sylfaen"/>
          <w:sz w:val="20"/>
          <w:szCs w:val="20"/>
        </w:rPr>
        <w:t>ფუნქციონალური</w:t>
      </w:r>
      <w:proofErr w:type="spellEnd"/>
      <w:r w:rsidR="00651D18" w:rsidRPr="00651D1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651D18" w:rsidRPr="00651D18">
        <w:rPr>
          <w:rFonts w:ascii="Sylfaen" w:hAnsi="Sylfaen" w:cs="Sylfaen"/>
          <w:sz w:val="20"/>
          <w:szCs w:val="20"/>
        </w:rPr>
        <w:t>შესაძლებლობები</w:t>
      </w:r>
      <w:proofErr w:type="spellEnd"/>
      <w:r w:rsidR="00651D18" w:rsidRPr="00651D18">
        <w:rPr>
          <w:rFonts w:ascii="Sylfaen" w:hAnsi="Sylfaen" w:cs="Sylfaen"/>
          <w:sz w:val="20"/>
          <w:szCs w:val="20"/>
        </w:rPr>
        <w:t xml:space="preserve">; </w:t>
      </w:r>
      <w:proofErr w:type="spellStart"/>
      <w:r w:rsidR="00651D18" w:rsidRPr="00651D18">
        <w:rPr>
          <w:rFonts w:ascii="Sylfaen" w:hAnsi="Sylfaen" w:cs="Sylfaen"/>
          <w:sz w:val="20"/>
          <w:szCs w:val="20"/>
        </w:rPr>
        <w:t>თესაუ</w:t>
      </w:r>
      <w:proofErr w:type="spellEnd"/>
    </w:p>
    <w:p w:rsidR="00651D18" w:rsidRDefault="00651D18" w:rsidP="006347EB">
      <w:pPr>
        <w:pStyle w:val="ListParagraph"/>
        <w:numPr>
          <w:ilvl w:val="0"/>
          <w:numId w:val="42"/>
        </w:numPr>
        <w:tabs>
          <w:tab w:val="left" w:pos="90"/>
          <w:tab w:val="left" w:pos="935"/>
        </w:tabs>
        <w:spacing w:after="0" w:line="240" w:lineRule="auto"/>
        <w:ind w:left="270" w:hanging="180"/>
        <w:rPr>
          <w:rFonts w:ascii="Sylfaen" w:hAnsi="Sylfaen" w:cs="Sylfaen"/>
          <w:sz w:val="20"/>
          <w:szCs w:val="20"/>
          <w:lang w:val="ka-GE"/>
        </w:rPr>
      </w:pPr>
      <w:r w:rsidRPr="00651D18">
        <w:rPr>
          <w:rFonts w:ascii="Sylfaen" w:hAnsi="Sylfaen" w:cs="Sylfaen"/>
          <w:b/>
          <w:sz w:val="20"/>
          <w:szCs w:val="20"/>
          <w:lang w:val="ka-GE"/>
        </w:rPr>
        <w:t>2018წ.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აპრილი - </w:t>
      </w:r>
      <w:r w:rsidRPr="00651D18">
        <w:rPr>
          <w:rFonts w:ascii="Sylfaen" w:hAnsi="Sylfaen" w:cs="Sylfaen"/>
          <w:sz w:val="20"/>
          <w:szCs w:val="20"/>
          <w:lang w:val="ka-GE"/>
        </w:rPr>
        <w:t xml:space="preserve">სასწავლო კურსის პროექტირება </w:t>
      </w:r>
      <w:r w:rsidRPr="00651D18">
        <w:rPr>
          <w:rFonts w:ascii="Sylfaen" w:hAnsi="Sylfaen" w:cs="Sylfaen"/>
          <w:sz w:val="20"/>
          <w:szCs w:val="20"/>
        </w:rPr>
        <w:t>MOODLE-LMS</w:t>
      </w:r>
      <w:r w:rsidRPr="00651D18">
        <w:rPr>
          <w:rFonts w:ascii="Sylfaen" w:hAnsi="Sylfaen" w:cs="Sylfaen"/>
          <w:sz w:val="20"/>
          <w:szCs w:val="20"/>
          <w:lang w:val="ka-GE"/>
        </w:rPr>
        <w:t xml:space="preserve"> პლატფორმაზე</w:t>
      </w:r>
      <w:r>
        <w:rPr>
          <w:rFonts w:ascii="Sylfaen" w:hAnsi="Sylfaen" w:cs="Sylfaen"/>
          <w:sz w:val="20"/>
          <w:szCs w:val="20"/>
          <w:lang w:val="ka-GE"/>
        </w:rPr>
        <w:t>; თესაუ</w:t>
      </w:r>
    </w:p>
    <w:p w:rsidR="009F2934" w:rsidRPr="00651D18" w:rsidRDefault="009F2934" w:rsidP="006347EB">
      <w:pPr>
        <w:pStyle w:val="ListParagraph"/>
        <w:numPr>
          <w:ilvl w:val="0"/>
          <w:numId w:val="42"/>
        </w:numPr>
        <w:tabs>
          <w:tab w:val="left" w:pos="90"/>
          <w:tab w:val="left" w:pos="935"/>
        </w:tabs>
        <w:spacing w:after="0" w:line="240" w:lineRule="auto"/>
        <w:ind w:left="270" w:hanging="18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2017წ.</w:t>
      </w:r>
      <w:r>
        <w:rPr>
          <w:rFonts w:ascii="Sylfaen" w:hAnsi="Sylfaen" w:cs="Sylfaen"/>
          <w:sz w:val="20"/>
          <w:szCs w:val="20"/>
          <w:lang w:val="ka-GE"/>
        </w:rPr>
        <w:t xml:space="preserve"> მაისი -2018წ.მაისი (სამი ტრენინგი) -,, ,,საქართველოს ახალგაზრდობის მრავალფეროვნებისა და ტოლერანტობისათვის მომზადება“; ეუთოს ეროვნულ უმცირესობათა </w:t>
      </w:r>
      <w:r w:rsidR="00B477C0">
        <w:rPr>
          <w:rFonts w:ascii="Sylfaen" w:hAnsi="Sylfaen" w:cs="Sylfaen"/>
          <w:sz w:val="20"/>
          <w:szCs w:val="20"/>
          <w:lang w:val="ka-GE"/>
        </w:rPr>
        <w:t>უმარლესი კომისრის ოფისი</w:t>
      </w:r>
    </w:p>
    <w:p w:rsidR="006347EB" w:rsidRPr="00651D18" w:rsidRDefault="006347EB" w:rsidP="006347EB">
      <w:pPr>
        <w:pStyle w:val="ListParagraph"/>
        <w:numPr>
          <w:ilvl w:val="0"/>
          <w:numId w:val="42"/>
        </w:numPr>
        <w:tabs>
          <w:tab w:val="left" w:pos="90"/>
          <w:tab w:val="left" w:pos="935"/>
        </w:tabs>
        <w:spacing w:after="0" w:line="240" w:lineRule="auto"/>
        <w:ind w:left="270" w:hanging="180"/>
        <w:rPr>
          <w:rFonts w:ascii="Sylfaen" w:hAnsi="Sylfaen" w:cs="Sylfaen"/>
          <w:sz w:val="20"/>
          <w:szCs w:val="20"/>
          <w:lang w:val="ka-GE"/>
        </w:rPr>
      </w:pPr>
      <w:r w:rsidRPr="00651D18">
        <w:rPr>
          <w:rFonts w:ascii="Sylfaen" w:hAnsi="Sylfaen" w:cs="Sylfaen"/>
          <w:b/>
          <w:sz w:val="20"/>
          <w:szCs w:val="20"/>
          <w:lang w:val="ka-GE"/>
        </w:rPr>
        <w:t xml:space="preserve">2017 წ.  ოქტომბერი - </w:t>
      </w:r>
      <w:r w:rsidRPr="00651D18">
        <w:rPr>
          <w:rFonts w:ascii="Sylfaen" w:hAnsi="Sylfaen" w:cs="Sylfaen"/>
          <w:sz w:val="20"/>
          <w:szCs w:val="20"/>
          <w:lang w:val="ka-GE"/>
        </w:rPr>
        <w:t xml:space="preserve"> „სწავლება, როგორც სამყაროს რეალური  მოხმარება: აქტიური და პრობლემაზე დაფუძნებული სწავლა მეცნიერებაში“ (Teaching for Real World Applications: Active and Problem Based Learning in Science“); პროფ. შერლი მაკლოუენი, ამერიკა</w:t>
      </w:r>
    </w:p>
    <w:p w:rsidR="006347EB" w:rsidRPr="006347EB" w:rsidRDefault="006347EB" w:rsidP="008879AD">
      <w:pPr>
        <w:pStyle w:val="ListParagraph"/>
        <w:numPr>
          <w:ilvl w:val="0"/>
          <w:numId w:val="42"/>
        </w:numPr>
        <w:tabs>
          <w:tab w:val="left" w:pos="90"/>
          <w:tab w:val="left" w:pos="935"/>
        </w:tabs>
        <w:spacing w:after="0" w:line="240" w:lineRule="auto"/>
        <w:ind w:left="270" w:hanging="180"/>
        <w:rPr>
          <w:rFonts w:ascii="Sylfaen" w:hAnsi="Sylfaen" w:cs="Sylfaen"/>
          <w:sz w:val="20"/>
          <w:szCs w:val="20"/>
          <w:lang w:val="ka-GE"/>
        </w:rPr>
      </w:pPr>
      <w:r w:rsidRPr="006347EB">
        <w:rPr>
          <w:rFonts w:ascii="Sylfaen" w:hAnsi="Sylfaen" w:cs="Sylfaen"/>
          <w:b/>
          <w:sz w:val="20"/>
          <w:szCs w:val="20"/>
          <w:lang w:val="ka-GE"/>
        </w:rPr>
        <w:t>2017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6347EB">
        <w:rPr>
          <w:rFonts w:ascii="Sylfaen" w:hAnsi="Sylfaen" w:cs="Sylfaen"/>
          <w:b/>
          <w:sz w:val="20"/>
          <w:szCs w:val="20"/>
          <w:lang w:val="ka-GE"/>
        </w:rPr>
        <w:t>წ.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ივლისი - </w:t>
      </w:r>
      <w:r w:rsidRPr="006347EB">
        <w:rPr>
          <w:rFonts w:ascii="Sylfaen" w:hAnsi="Sylfaen" w:cs="Sylfaen"/>
          <w:sz w:val="20"/>
          <w:szCs w:val="20"/>
          <w:lang w:val="ka-GE"/>
        </w:rPr>
        <w:t>,,21-ე საუკუნის სწავლების მეთოდები“</w:t>
      </w:r>
      <w:r>
        <w:rPr>
          <w:rFonts w:ascii="Sylfaen" w:hAnsi="Sylfaen" w:cs="Sylfaen"/>
          <w:sz w:val="20"/>
          <w:szCs w:val="20"/>
          <w:lang w:val="ka-GE"/>
        </w:rPr>
        <w:t>; თესაუ</w:t>
      </w:r>
    </w:p>
    <w:p w:rsidR="006347EB" w:rsidRDefault="006347EB" w:rsidP="006347EB">
      <w:pPr>
        <w:numPr>
          <w:ilvl w:val="0"/>
          <w:numId w:val="27"/>
        </w:numPr>
        <w:tabs>
          <w:tab w:val="left" w:pos="561"/>
          <w:tab w:val="left" w:pos="935"/>
        </w:tabs>
        <w:spacing w:line="276" w:lineRule="auto"/>
        <w:ind w:left="270" w:hanging="180"/>
        <w:rPr>
          <w:rFonts w:ascii="Sylfaen" w:hAnsi="Sylfaen" w:cs="Sylfaen"/>
          <w:sz w:val="20"/>
          <w:szCs w:val="20"/>
          <w:lang w:val="ka-GE"/>
        </w:rPr>
      </w:pPr>
      <w:r w:rsidRPr="006347EB">
        <w:rPr>
          <w:rFonts w:ascii="Sylfaen" w:hAnsi="Sylfaen" w:cs="Sylfaen"/>
          <w:b/>
          <w:sz w:val="20"/>
          <w:szCs w:val="20"/>
          <w:lang w:val="ka-GE"/>
        </w:rPr>
        <w:t>2017 წ.  ოქტომბერი</w:t>
      </w:r>
      <w:r w:rsidRPr="006347EB">
        <w:rPr>
          <w:rFonts w:ascii="Sylfaen" w:hAnsi="Sylfaen" w:cs="Sylfaen"/>
          <w:sz w:val="20"/>
          <w:szCs w:val="20"/>
          <w:lang w:val="ka-GE"/>
        </w:rPr>
        <w:t xml:space="preserve"> - „ელექტრონული სახელმძღვანელოების შექმნა“</w:t>
      </w:r>
      <w:r>
        <w:rPr>
          <w:rFonts w:ascii="Sylfaen" w:hAnsi="Sylfaen" w:cs="Sylfaen"/>
          <w:sz w:val="20"/>
          <w:szCs w:val="20"/>
          <w:lang w:val="ka-GE"/>
        </w:rPr>
        <w:t>;</w:t>
      </w:r>
      <w:r w:rsidR="00B477C0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თესაუ</w:t>
      </w:r>
    </w:p>
    <w:p w:rsidR="006347EB" w:rsidRPr="006347EB" w:rsidRDefault="006347EB" w:rsidP="006347EB">
      <w:pPr>
        <w:numPr>
          <w:ilvl w:val="0"/>
          <w:numId w:val="27"/>
        </w:numPr>
        <w:tabs>
          <w:tab w:val="left" w:pos="561"/>
          <w:tab w:val="left" w:pos="935"/>
        </w:tabs>
        <w:spacing w:line="276" w:lineRule="auto"/>
        <w:ind w:left="270" w:hanging="180"/>
        <w:rPr>
          <w:rFonts w:ascii="Sylfaen" w:hAnsi="Sylfaen" w:cs="Sylfaen"/>
          <w:sz w:val="20"/>
          <w:szCs w:val="20"/>
          <w:lang w:val="ka-GE"/>
        </w:rPr>
      </w:pPr>
      <w:r w:rsidRPr="006347EB">
        <w:rPr>
          <w:rFonts w:ascii="Sylfaen" w:hAnsi="Sylfaen" w:cs="Sylfaen"/>
          <w:b/>
          <w:sz w:val="20"/>
          <w:szCs w:val="20"/>
          <w:lang w:val="ka-GE"/>
        </w:rPr>
        <w:t>2017 წ.  ოქტომბერი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Pr="006347EB">
        <w:rPr>
          <w:rFonts w:ascii="Sylfaen" w:hAnsi="Sylfaen" w:cs="Sylfaen"/>
          <w:sz w:val="20"/>
          <w:szCs w:val="20"/>
          <w:lang w:val="ka-GE"/>
        </w:rPr>
        <w:t>,,სკოლის ახალგაზრდული ჯგუფების მხარდაჭერა ეფექტური და მდგრადი გადაწყვეტილებებისათვის“; სამოქალაქო განვი</w:t>
      </w:r>
      <w:r w:rsidR="00B477C0">
        <w:rPr>
          <w:rFonts w:ascii="Sylfaen" w:hAnsi="Sylfaen" w:cs="Sylfaen"/>
          <w:sz w:val="20"/>
          <w:szCs w:val="20"/>
          <w:lang w:val="ka-GE"/>
        </w:rPr>
        <w:t>თ</w:t>
      </w:r>
      <w:r w:rsidRPr="006347EB">
        <w:rPr>
          <w:rFonts w:ascii="Sylfaen" w:hAnsi="Sylfaen" w:cs="Sylfaen"/>
          <w:sz w:val="20"/>
          <w:szCs w:val="20"/>
          <w:lang w:val="ka-GE"/>
        </w:rPr>
        <w:t>არების ინსტიტუტი</w:t>
      </w:r>
    </w:p>
    <w:p w:rsidR="006347EB" w:rsidRPr="006347EB" w:rsidRDefault="006347EB" w:rsidP="006347EB">
      <w:pPr>
        <w:numPr>
          <w:ilvl w:val="0"/>
          <w:numId w:val="27"/>
        </w:numPr>
        <w:tabs>
          <w:tab w:val="left" w:pos="561"/>
          <w:tab w:val="left" w:pos="935"/>
        </w:tabs>
        <w:spacing w:line="276" w:lineRule="auto"/>
        <w:ind w:left="270" w:hanging="180"/>
        <w:rPr>
          <w:rFonts w:ascii="Sylfaen" w:hAnsi="Sylfaen" w:cs="Sylfaen"/>
          <w:sz w:val="20"/>
          <w:szCs w:val="20"/>
        </w:rPr>
      </w:pPr>
      <w:r w:rsidRPr="006347EB">
        <w:rPr>
          <w:rFonts w:ascii="Sylfaen" w:hAnsi="Sylfaen" w:cs="Sylfaen"/>
          <w:b/>
          <w:sz w:val="20"/>
          <w:szCs w:val="20"/>
          <w:lang w:val="ka-GE"/>
        </w:rPr>
        <w:t xml:space="preserve">2017 წ.  ოქტომბერი - </w:t>
      </w:r>
      <w:r w:rsidRPr="006347EB">
        <w:rPr>
          <w:rFonts w:ascii="Sylfaen" w:hAnsi="Sylfaen" w:cs="Sylfaen"/>
          <w:sz w:val="20"/>
          <w:szCs w:val="20"/>
          <w:lang w:val="ka-GE"/>
        </w:rPr>
        <w:t xml:space="preserve"> „ტრადიციულიდან ქსელურ ინტერაქტიურ აუდიტორიამდე“</w:t>
      </w:r>
      <w:r>
        <w:rPr>
          <w:rFonts w:ascii="Sylfaen" w:hAnsi="Sylfaen" w:cs="Sylfaen"/>
          <w:sz w:val="20"/>
          <w:szCs w:val="20"/>
          <w:lang w:val="ka-GE"/>
        </w:rPr>
        <w:t>; თესაუ</w:t>
      </w:r>
    </w:p>
    <w:p w:rsidR="00AA4B12" w:rsidRPr="008879AD" w:rsidRDefault="00AA4B12" w:rsidP="00B477C0">
      <w:pPr>
        <w:numPr>
          <w:ilvl w:val="0"/>
          <w:numId w:val="27"/>
        </w:numPr>
        <w:tabs>
          <w:tab w:val="left" w:pos="270"/>
          <w:tab w:val="left" w:pos="935"/>
        </w:tabs>
        <w:ind w:left="270" w:hanging="180"/>
        <w:rPr>
          <w:rFonts w:ascii="Sylfaen" w:hAnsi="Sylfaen" w:cs="Sylfaen"/>
          <w:sz w:val="20"/>
          <w:szCs w:val="20"/>
        </w:rPr>
      </w:pPr>
      <w:r w:rsidRPr="008879AD">
        <w:rPr>
          <w:rFonts w:ascii="Sylfaen" w:hAnsi="Sylfaen" w:cs="Sylfaen"/>
          <w:b/>
          <w:sz w:val="20"/>
          <w:szCs w:val="20"/>
          <w:lang w:val="ka-GE"/>
        </w:rPr>
        <w:t>2017 წ.</w:t>
      </w:r>
      <w:r w:rsidRPr="008879A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879AD">
        <w:rPr>
          <w:rFonts w:ascii="Sylfaen" w:hAnsi="Sylfaen" w:cs="Sylfaen"/>
          <w:b/>
          <w:sz w:val="20"/>
          <w:szCs w:val="20"/>
          <w:lang w:val="ka-GE"/>
        </w:rPr>
        <w:t>მაისი - 2018 წ. მაისი</w:t>
      </w:r>
      <w:r w:rsidRPr="008879AD">
        <w:rPr>
          <w:rFonts w:ascii="Sylfaen" w:hAnsi="Sylfaen" w:cs="Sylfaen"/>
          <w:sz w:val="20"/>
          <w:szCs w:val="20"/>
          <w:lang w:val="ka-GE"/>
        </w:rPr>
        <w:t xml:space="preserve"> - ტრენინგების ციკლი (3 ტრენინგი) სამოქალაქო ინტეგრაციისა და ეროვნებათაშორისი ურთიერთობების ცენტრის პროექტის (ეუთოს ეროვნულ უმცირესობათა უმაღლესი კომისრის ოფისის მხარდაჭერით) ,,საქართველოს ახალგაზრდობის მრავალფეროვნებისა და ტოლერანტობისათვის მომზადება“ ფარგლებში.</w:t>
      </w:r>
    </w:p>
    <w:p w:rsidR="00E75DD6" w:rsidRPr="008879AD" w:rsidRDefault="00E75DD6" w:rsidP="008879AD">
      <w:pPr>
        <w:numPr>
          <w:ilvl w:val="0"/>
          <w:numId w:val="27"/>
        </w:numPr>
        <w:tabs>
          <w:tab w:val="left" w:pos="270"/>
          <w:tab w:val="left" w:pos="935"/>
        </w:tabs>
        <w:spacing w:line="276" w:lineRule="auto"/>
        <w:ind w:left="270" w:hanging="180"/>
        <w:rPr>
          <w:rFonts w:ascii="Sylfaen" w:hAnsi="Sylfaen" w:cs="Sylfaen"/>
          <w:sz w:val="20"/>
          <w:szCs w:val="20"/>
        </w:rPr>
      </w:pPr>
      <w:r w:rsidRPr="008879AD">
        <w:rPr>
          <w:rFonts w:ascii="Sylfaen" w:hAnsi="Sylfaen" w:cs="Sylfaen"/>
          <w:b/>
          <w:sz w:val="20"/>
          <w:szCs w:val="20"/>
          <w:lang w:val="ka-GE"/>
        </w:rPr>
        <w:t>2017 მაისი</w:t>
      </w:r>
      <w:r w:rsidRPr="008879AD">
        <w:rPr>
          <w:rFonts w:ascii="Sylfaen" w:hAnsi="Sylfaen" w:cs="Sylfaen"/>
          <w:sz w:val="20"/>
          <w:szCs w:val="20"/>
          <w:lang w:val="ka-GE"/>
        </w:rPr>
        <w:t xml:space="preserve"> -,,საგანმანათლებლო ინფორმაციული ტექნოლოგიები კვლევა-სწავლებაში და ელექტრონული კურსების შექმნა“</w:t>
      </w:r>
      <w:r w:rsidR="006347EB">
        <w:rPr>
          <w:rFonts w:ascii="Sylfaen" w:hAnsi="Sylfaen" w:cs="Sylfaen"/>
          <w:sz w:val="20"/>
          <w:szCs w:val="20"/>
          <w:lang w:val="ka-GE"/>
        </w:rPr>
        <w:t>; თესაუ</w:t>
      </w:r>
    </w:p>
    <w:p w:rsidR="00A75B5A" w:rsidRPr="008879AD" w:rsidRDefault="00A75B5A" w:rsidP="008879AD">
      <w:pPr>
        <w:numPr>
          <w:ilvl w:val="0"/>
          <w:numId w:val="27"/>
        </w:numPr>
        <w:tabs>
          <w:tab w:val="left" w:pos="270"/>
          <w:tab w:val="left" w:pos="935"/>
        </w:tabs>
        <w:ind w:left="270" w:hanging="180"/>
        <w:rPr>
          <w:rFonts w:ascii="Sylfaen" w:hAnsi="Sylfaen" w:cs="Sylfaen"/>
          <w:sz w:val="20"/>
          <w:szCs w:val="20"/>
        </w:rPr>
      </w:pPr>
      <w:r w:rsidRPr="008879AD">
        <w:rPr>
          <w:rFonts w:ascii="Sylfaen" w:hAnsi="Sylfaen" w:cs="Sylfaen"/>
          <w:b/>
          <w:sz w:val="20"/>
          <w:szCs w:val="20"/>
          <w:lang w:val="ka-GE"/>
        </w:rPr>
        <w:t>2016 ივლისი -</w:t>
      </w:r>
      <w:r w:rsidR="00BB09FA" w:rsidRPr="008879AD">
        <w:rPr>
          <w:rFonts w:ascii="Sylfaen" w:hAnsi="Sylfaen" w:cs="Sylfaen"/>
          <w:sz w:val="20"/>
          <w:szCs w:val="20"/>
          <w:lang w:val="ka-GE"/>
        </w:rPr>
        <w:t>„</w:t>
      </w:r>
      <w:r w:rsidRPr="008879A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879AD">
        <w:rPr>
          <w:rFonts w:ascii="Sylfaen" w:hAnsi="Sylfaen" w:cs="Sylfaen"/>
          <w:sz w:val="20"/>
          <w:szCs w:val="20"/>
        </w:rPr>
        <w:t xml:space="preserve">XXI </w:t>
      </w:r>
      <w:proofErr w:type="spellStart"/>
      <w:r w:rsidRPr="008879AD">
        <w:rPr>
          <w:rFonts w:ascii="Sylfaen" w:hAnsi="Sylfaen" w:cs="Sylfaen"/>
          <w:sz w:val="20"/>
          <w:szCs w:val="20"/>
        </w:rPr>
        <w:t>საუკუნის</w:t>
      </w:r>
      <w:proofErr w:type="spellEnd"/>
      <w:r w:rsidRPr="008879A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879AD">
        <w:rPr>
          <w:rFonts w:ascii="Sylfaen" w:hAnsi="Sylfaen" w:cs="Sylfaen"/>
          <w:sz w:val="20"/>
          <w:szCs w:val="20"/>
        </w:rPr>
        <w:t>სწავლების</w:t>
      </w:r>
      <w:proofErr w:type="spellEnd"/>
      <w:r w:rsidRPr="008879A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879AD">
        <w:rPr>
          <w:rFonts w:ascii="Sylfaen" w:hAnsi="Sylfaen" w:cs="Sylfaen"/>
          <w:sz w:val="20"/>
          <w:szCs w:val="20"/>
        </w:rPr>
        <w:t>მე</w:t>
      </w:r>
      <w:proofErr w:type="spellEnd"/>
      <w:r w:rsidRPr="008879AD">
        <w:rPr>
          <w:rFonts w:ascii="Sylfaen" w:hAnsi="Sylfaen" w:cs="Sylfaen"/>
          <w:sz w:val="20"/>
          <w:szCs w:val="20"/>
          <w:lang w:val="ka-GE"/>
        </w:rPr>
        <w:t>თ</w:t>
      </w:r>
      <w:proofErr w:type="spellStart"/>
      <w:r w:rsidRPr="008879AD">
        <w:rPr>
          <w:rFonts w:ascii="Sylfaen" w:hAnsi="Sylfaen" w:cs="Sylfaen"/>
          <w:sz w:val="20"/>
          <w:szCs w:val="20"/>
        </w:rPr>
        <w:t>ოდები</w:t>
      </w:r>
      <w:proofErr w:type="spellEnd"/>
      <w:r w:rsidR="00BB09FA" w:rsidRPr="008879AD">
        <w:rPr>
          <w:rFonts w:ascii="Sylfaen" w:hAnsi="Sylfaen" w:cs="Sylfaen"/>
          <w:sz w:val="20"/>
          <w:szCs w:val="20"/>
          <w:lang w:val="ka-GE"/>
        </w:rPr>
        <w:t>“</w:t>
      </w:r>
      <w:r w:rsidR="007F54C3" w:rsidRPr="008879AD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291813" w:rsidRPr="008879AD">
        <w:rPr>
          <w:rFonts w:ascii="Sylfaen" w:hAnsi="Sylfaen" w:cs="Sylfaen"/>
          <w:sz w:val="20"/>
          <w:szCs w:val="20"/>
        </w:rPr>
        <w:t>(21</w:t>
      </w:r>
      <w:r w:rsidR="00291813" w:rsidRPr="008879AD">
        <w:rPr>
          <w:rFonts w:ascii="Sylfaen" w:hAnsi="Sylfaen" w:cs="Sylfaen"/>
          <w:sz w:val="20"/>
          <w:szCs w:val="20"/>
          <w:vertAlign w:val="superscript"/>
        </w:rPr>
        <w:t>st</w:t>
      </w:r>
      <w:r w:rsidR="00291813" w:rsidRPr="008879AD">
        <w:rPr>
          <w:rFonts w:ascii="Sylfaen" w:hAnsi="Sylfaen" w:cs="Sylfaen"/>
          <w:sz w:val="20"/>
          <w:szCs w:val="20"/>
        </w:rPr>
        <w:t xml:space="preserve"> Century Teaching Methods) </w:t>
      </w:r>
      <w:r w:rsidR="007F54C3" w:rsidRPr="008879AD">
        <w:rPr>
          <w:rFonts w:ascii="Sylfaen" w:hAnsi="Sylfaen" w:cs="Sylfaen"/>
          <w:sz w:val="20"/>
          <w:szCs w:val="20"/>
          <w:lang w:val="ka-GE"/>
        </w:rPr>
        <w:t>ტრენერი: დოქტორი რ. ჯეფერსონ ჯორჯი, ჩრდილო ტეხასის უნივერსიტეტი, ტრენინგ ცენტრი „Know How“</w:t>
      </w:r>
      <w:r w:rsidR="006347EB">
        <w:rPr>
          <w:rFonts w:ascii="Sylfaen" w:hAnsi="Sylfaen" w:cs="Sylfaen"/>
          <w:sz w:val="20"/>
          <w:szCs w:val="20"/>
          <w:lang w:val="ka-GE"/>
        </w:rPr>
        <w:t>; ამერიკა</w:t>
      </w:r>
    </w:p>
    <w:p w:rsidR="00B45A0F" w:rsidRPr="008879AD" w:rsidRDefault="00B45A0F" w:rsidP="008879AD">
      <w:pPr>
        <w:numPr>
          <w:ilvl w:val="0"/>
          <w:numId w:val="27"/>
        </w:numPr>
        <w:tabs>
          <w:tab w:val="left" w:pos="270"/>
          <w:tab w:val="left" w:pos="935"/>
        </w:tabs>
        <w:ind w:left="270" w:hanging="180"/>
        <w:rPr>
          <w:rFonts w:ascii="Sylfaen" w:hAnsi="Sylfaen" w:cs="Sylfaen"/>
          <w:sz w:val="20"/>
          <w:szCs w:val="20"/>
        </w:rPr>
      </w:pPr>
      <w:r w:rsidRPr="008879AD">
        <w:rPr>
          <w:rFonts w:ascii="Sylfaen" w:hAnsi="Sylfaen" w:cs="Sylfaen"/>
          <w:b/>
          <w:sz w:val="20"/>
          <w:szCs w:val="20"/>
        </w:rPr>
        <w:t xml:space="preserve">2016 </w:t>
      </w:r>
      <w:r w:rsidRPr="008879AD">
        <w:rPr>
          <w:rFonts w:ascii="Sylfaen" w:hAnsi="Sylfaen" w:cs="Sylfaen"/>
          <w:b/>
          <w:sz w:val="20"/>
          <w:szCs w:val="20"/>
          <w:lang w:val="ka-GE"/>
        </w:rPr>
        <w:t xml:space="preserve"> მაისი - </w:t>
      </w:r>
      <w:r w:rsidRPr="008879AD">
        <w:rPr>
          <w:rFonts w:ascii="Sylfaen" w:hAnsi="Sylfaen" w:cs="Sylfaen"/>
          <w:sz w:val="20"/>
          <w:szCs w:val="20"/>
          <w:lang w:val="ka-GE"/>
        </w:rPr>
        <w:t>ინტერპერსონალური ურთიერთობ</w:t>
      </w:r>
      <w:r w:rsidR="00E83B0C" w:rsidRPr="008879AD">
        <w:rPr>
          <w:rFonts w:ascii="Sylfaen" w:hAnsi="Sylfaen" w:cs="Sylfaen"/>
          <w:sz w:val="20"/>
          <w:szCs w:val="20"/>
          <w:lang w:val="ka-GE"/>
        </w:rPr>
        <w:t>ების გამოყენებითი ასპექტები უმაღ</w:t>
      </w:r>
      <w:r w:rsidRPr="008879AD">
        <w:rPr>
          <w:rFonts w:ascii="Sylfaen" w:hAnsi="Sylfaen" w:cs="Sylfaen"/>
          <w:sz w:val="20"/>
          <w:szCs w:val="20"/>
          <w:lang w:val="ka-GE"/>
        </w:rPr>
        <w:t>ლეს საგანმანათლებლიო  სივრცეში</w:t>
      </w:r>
    </w:p>
    <w:p w:rsidR="00B477C0" w:rsidRPr="00B477C0" w:rsidRDefault="000542EC" w:rsidP="00B477C0">
      <w:pPr>
        <w:numPr>
          <w:ilvl w:val="0"/>
          <w:numId w:val="27"/>
        </w:numPr>
        <w:tabs>
          <w:tab w:val="left" w:pos="561"/>
          <w:tab w:val="left" w:pos="935"/>
        </w:tabs>
        <w:ind w:left="270" w:hanging="180"/>
        <w:rPr>
          <w:rFonts w:ascii="Sylfaen" w:hAnsi="Sylfaen" w:cs="Sylfaen"/>
          <w:b/>
          <w:color w:val="17365D"/>
          <w:sz w:val="20"/>
          <w:szCs w:val="20"/>
        </w:rPr>
      </w:pPr>
      <w:r w:rsidRPr="008879AD">
        <w:rPr>
          <w:rFonts w:ascii="Sylfaen" w:hAnsi="Sylfaen" w:cs="Sylfaen"/>
          <w:b/>
          <w:sz w:val="20"/>
          <w:szCs w:val="20"/>
        </w:rPr>
        <w:t xml:space="preserve">2015  </w:t>
      </w:r>
      <w:r w:rsidRPr="008879AD">
        <w:rPr>
          <w:rFonts w:ascii="Sylfaen" w:hAnsi="Sylfaen" w:cs="Sylfaen"/>
          <w:b/>
          <w:sz w:val="20"/>
          <w:szCs w:val="20"/>
          <w:lang w:val="ka-GE"/>
        </w:rPr>
        <w:t xml:space="preserve">ნოემბერი – </w:t>
      </w:r>
      <w:r w:rsidRPr="008879AD">
        <w:rPr>
          <w:rFonts w:ascii="Sylfaen" w:hAnsi="Sylfaen" w:cs="Sylfaen"/>
          <w:sz w:val="20"/>
          <w:szCs w:val="20"/>
        </w:rPr>
        <w:t>CERTIFICATE  for successful participation in the training ,,</w:t>
      </w:r>
      <w:r w:rsidR="0077517B" w:rsidRPr="008879AD">
        <w:rPr>
          <w:rFonts w:ascii="Sylfaen" w:hAnsi="Sylfaen" w:cs="Sylfaen"/>
          <w:sz w:val="20"/>
          <w:szCs w:val="20"/>
        </w:rPr>
        <w:t>Academic Writing”</w:t>
      </w:r>
      <w:r w:rsidRPr="008879AD">
        <w:rPr>
          <w:rFonts w:ascii="Sylfaen" w:hAnsi="Sylfaen" w:cs="Sylfaen"/>
          <w:sz w:val="20"/>
          <w:szCs w:val="20"/>
        </w:rPr>
        <w:t xml:space="preserve"> </w:t>
      </w:r>
    </w:p>
    <w:p w:rsidR="002312D2" w:rsidRPr="008879AD" w:rsidRDefault="000542EC" w:rsidP="008879AD">
      <w:pPr>
        <w:numPr>
          <w:ilvl w:val="0"/>
          <w:numId w:val="27"/>
        </w:numPr>
        <w:ind w:left="270" w:hanging="180"/>
        <w:rPr>
          <w:rFonts w:ascii="Sylfaen" w:hAnsi="Sylfaen"/>
          <w:b/>
          <w:sz w:val="20"/>
          <w:szCs w:val="20"/>
          <w:lang w:val="ka-GE"/>
        </w:rPr>
      </w:pPr>
      <w:r w:rsidRPr="008879AD">
        <w:rPr>
          <w:rFonts w:ascii="Sylfaen" w:hAnsi="Sylfaen"/>
          <w:b/>
          <w:sz w:val="20"/>
          <w:szCs w:val="20"/>
        </w:rPr>
        <w:t>2012</w:t>
      </w:r>
      <w:r w:rsidRPr="008879AD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2312D2" w:rsidRPr="008879AD">
        <w:rPr>
          <w:rFonts w:ascii="Sylfaen" w:hAnsi="Sylfaen"/>
          <w:b/>
          <w:sz w:val="20"/>
          <w:szCs w:val="20"/>
          <w:lang w:val="ka-GE"/>
        </w:rPr>
        <w:t>წ. მარტი-ივნისი;</w:t>
      </w:r>
      <w:r w:rsidR="00F23F8A" w:rsidRPr="008879AD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2312D2" w:rsidRPr="008879AD">
        <w:rPr>
          <w:rFonts w:ascii="Sylfaen" w:hAnsi="Sylfaen"/>
          <w:b/>
          <w:sz w:val="20"/>
          <w:szCs w:val="20"/>
          <w:lang w:val="ka-GE"/>
        </w:rPr>
        <w:t>2012</w:t>
      </w:r>
      <w:r w:rsidR="00F23F8A" w:rsidRPr="008879AD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2312D2" w:rsidRPr="008879AD">
        <w:rPr>
          <w:rFonts w:ascii="Sylfaen" w:hAnsi="Sylfaen"/>
          <w:b/>
          <w:sz w:val="20"/>
          <w:szCs w:val="20"/>
          <w:lang w:val="ka-GE"/>
        </w:rPr>
        <w:t>წ. სექტემბერი-</w:t>
      </w:r>
      <w:proofErr w:type="gramStart"/>
      <w:r w:rsidR="002312D2" w:rsidRPr="008879AD">
        <w:rPr>
          <w:rFonts w:ascii="Sylfaen" w:hAnsi="Sylfaen"/>
          <w:b/>
          <w:sz w:val="20"/>
          <w:szCs w:val="20"/>
          <w:lang w:val="ka-GE"/>
        </w:rPr>
        <w:t>დეკემბერი</w:t>
      </w:r>
      <w:r w:rsidR="002312D2" w:rsidRPr="008879AD">
        <w:rPr>
          <w:rFonts w:ascii="Sylfaen" w:hAnsi="Sylfaen"/>
          <w:sz w:val="20"/>
          <w:szCs w:val="20"/>
          <w:lang w:val="af-ZA"/>
        </w:rPr>
        <w:t xml:space="preserve"> </w:t>
      </w:r>
      <w:r w:rsidR="00F23F8A" w:rsidRPr="008879AD">
        <w:rPr>
          <w:rFonts w:ascii="Sylfaen" w:hAnsi="Sylfaen"/>
          <w:sz w:val="20"/>
          <w:szCs w:val="20"/>
          <w:lang w:val="af-ZA"/>
        </w:rPr>
        <w:t xml:space="preserve"> </w:t>
      </w:r>
      <w:r w:rsidR="002312D2" w:rsidRPr="008879AD">
        <w:rPr>
          <w:rFonts w:ascii="Sylfaen" w:hAnsi="Sylfaen"/>
          <w:sz w:val="20"/>
          <w:szCs w:val="20"/>
          <w:lang w:val="af-ZA"/>
        </w:rPr>
        <w:t>-</w:t>
      </w:r>
      <w:proofErr w:type="gramEnd"/>
      <w:r w:rsidR="002312D2" w:rsidRPr="008879AD">
        <w:rPr>
          <w:rFonts w:ascii="Sylfaen" w:hAnsi="Sylfaen"/>
          <w:sz w:val="20"/>
          <w:szCs w:val="20"/>
          <w:lang w:val="af-ZA"/>
        </w:rPr>
        <w:t xml:space="preserve"> </w:t>
      </w:r>
      <w:r w:rsidR="00F23F8A" w:rsidRPr="008879AD">
        <w:rPr>
          <w:rFonts w:ascii="Sylfaen" w:hAnsi="Sylfaen"/>
          <w:sz w:val="20"/>
          <w:szCs w:val="20"/>
          <w:lang w:val="af-ZA"/>
        </w:rPr>
        <w:t xml:space="preserve"> </w:t>
      </w:r>
      <w:r w:rsidR="002312D2" w:rsidRPr="008879AD">
        <w:rPr>
          <w:rFonts w:ascii="Sylfaen" w:hAnsi="Sylfaen"/>
          <w:sz w:val="20"/>
          <w:szCs w:val="20"/>
          <w:lang w:val="ka-GE"/>
        </w:rPr>
        <w:t>სამაგისტრო და სადოქტორო პროგრამების ხარისხის უზრუნველყოფის მექანიზმების განვითარება</w:t>
      </w:r>
      <w:r w:rsidR="002F0427">
        <w:rPr>
          <w:rFonts w:ascii="Sylfaen" w:hAnsi="Sylfaen"/>
          <w:sz w:val="20"/>
          <w:szCs w:val="20"/>
        </w:rPr>
        <w:t xml:space="preserve">. </w:t>
      </w:r>
    </w:p>
    <w:p w:rsidR="001638D2" w:rsidRPr="008879AD" w:rsidRDefault="000542EC" w:rsidP="008879AD">
      <w:pPr>
        <w:numPr>
          <w:ilvl w:val="0"/>
          <w:numId w:val="27"/>
        </w:numPr>
        <w:tabs>
          <w:tab w:val="left" w:pos="561"/>
          <w:tab w:val="left" w:pos="935"/>
        </w:tabs>
        <w:ind w:left="270" w:hanging="180"/>
        <w:rPr>
          <w:rFonts w:ascii="AcadNusx" w:hAnsi="AcadNusx"/>
          <w:sz w:val="20"/>
          <w:szCs w:val="20"/>
          <w:lang w:val="af-ZA"/>
        </w:rPr>
      </w:pPr>
      <w:r w:rsidRPr="008879AD">
        <w:rPr>
          <w:rFonts w:ascii="Sylfaen" w:hAnsi="Sylfaen" w:cs="Sylfaen"/>
          <w:b/>
          <w:sz w:val="20"/>
          <w:szCs w:val="20"/>
        </w:rPr>
        <w:t>2009</w:t>
      </w:r>
      <w:r w:rsidRPr="008879AD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1638D2" w:rsidRPr="008879AD">
        <w:rPr>
          <w:rFonts w:ascii="Sylfaen" w:hAnsi="Sylfaen" w:cs="Sylfaen"/>
          <w:sz w:val="20"/>
          <w:szCs w:val="20"/>
        </w:rPr>
        <w:t>ივნისი</w:t>
      </w:r>
      <w:proofErr w:type="spellEnd"/>
      <w:r w:rsidR="001638D2" w:rsidRPr="008879AD">
        <w:rPr>
          <w:rFonts w:ascii="AcadNusx" w:hAnsi="AcadNusx" w:cs="AcadNusx"/>
          <w:sz w:val="20"/>
          <w:szCs w:val="20"/>
          <w:lang w:val="af-ZA"/>
        </w:rPr>
        <w:t>-</w:t>
      </w:r>
      <w:proofErr w:type="spellStart"/>
      <w:r w:rsidR="001638D2" w:rsidRPr="008879AD">
        <w:rPr>
          <w:rFonts w:ascii="Sylfaen" w:hAnsi="Sylfaen" w:cs="Sylfaen"/>
          <w:sz w:val="20"/>
          <w:szCs w:val="20"/>
        </w:rPr>
        <w:t>ივლისი</w:t>
      </w:r>
      <w:proofErr w:type="spellEnd"/>
      <w:r w:rsidR="001638D2" w:rsidRPr="008879AD">
        <w:rPr>
          <w:rFonts w:ascii="AcadNusx" w:hAnsi="AcadNusx" w:cs="AcadNusx"/>
          <w:sz w:val="20"/>
          <w:szCs w:val="20"/>
          <w:lang w:val="af-ZA"/>
        </w:rPr>
        <w:t xml:space="preserve"> _ </w:t>
      </w:r>
      <w:proofErr w:type="spellStart"/>
      <w:r w:rsidR="001638D2" w:rsidRPr="008879AD">
        <w:rPr>
          <w:rFonts w:ascii="Sylfaen" w:hAnsi="Sylfaen" w:cs="Sylfaen"/>
          <w:sz w:val="20"/>
          <w:szCs w:val="20"/>
        </w:rPr>
        <w:t>ინფორმაციულ</w:t>
      </w:r>
      <w:proofErr w:type="spellEnd"/>
      <w:r w:rsidR="001638D2" w:rsidRPr="008879AD">
        <w:rPr>
          <w:rFonts w:ascii="AcadNusx" w:hAnsi="AcadNusx" w:cs="AcadNusx"/>
          <w:sz w:val="20"/>
          <w:szCs w:val="20"/>
          <w:lang w:val="af-ZA"/>
        </w:rPr>
        <w:t>-</w:t>
      </w:r>
      <w:proofErr w:type="spellStart"/>
      <w:r w:rsidR="001638D2" w:rsidRPr="008879AD">
        <w:rPr>
          <w:rFonts w:ascii="Sylfaen" w:hAnsi="Sylfaen" w:cs="Sylfaen"/>
          <w:sz w:val="20"/>
          <w:szCs w:val="20"/>
        </w:rPr>
        <w:t>საკომუნიკაციო</w:t>
      </w:r>
      <w:proofErr w:type="spellEnd"/>
      <w:r w:rsidR="00DA631B" w:rsidRPr="008879AD">
        <w:rPr>
          <w:rFonts w:ascii="Sylfaen" w:hAnsi="Sylfaen" w:cs="AcadNusx"/>
          <w:sz w:val="20"/>
          <w:szCs w:val="20"/>
          <w:lang w:val="ka-GE"/>
        </w:rPr>
        <w:t xml:space="preserve"> </w:t>
      </w:r>
      <w:proofErr w:type="spellStart"/>
      <w:r w:rsidR="001638D2" w:rsidRPr="008879AD">
        <w:rPr>
          <w:rFonts w:ascii="Sylfaen" w:hAnsi="Sylfaen" w:cs="Sylfaen"/>
          <w:sz w:val="20"/>
          <w:szCs w:val="20"/>
        </w:rPr>
        <w:t>ტექნოლოგიების</w:t>
      </w:r>
      <w:proofErr w:type="spellEnd"/>
      <w:r w:rsidR="001638D2" w:rsidRPr="008879AD">
        <w:rPr>
          <w:rFonts w:ascii="AcadNusx" w:hAnsi="AcadNusx" w:cs="AcadNusx"/>
          <w:sz w:val="20"/>
          <w:szCs w:val="20"/>
          <w:lang w:val="af-ZA"/>
        </w:rPr>
        <w:t xml:space="preserve"> </w:t>
      </w:r>
      <w:proofErr w:type="spellStart"/>
      <w:r w:rsidR="00DA631B" w:rsidRPr="008879AD">
        <w:rPr>
          <w:rFonts w:ascii="Sylfaen" w:hAnsi="Sylfaen" w:cs="Sylfaen"/>
          <w:sz w:val="20"/>
          <w:szCs w:val="20"/>
        </w:rPr>
        <w:t>გამოყენება</w:t>
      </w:r>
      <w:proofErr w:type="spellEnd"/>
      <w:r w:rsidR="00DA631B" w:rsidRPr="008879AD">
        <w:rPr>
          <w:rFonts w:ascii="AcadNusx" w:hAnsi="AcadNusx" w:cs="AcadNusx"/>
          <w:sz w:val="20"/>
          <w:szCs w:val="20"/>
          <w:lang w:val="af-ZA"/>
        </w:rPr>
        <w:t xml:space="preserve"> </w:t>
      </w:r>
      <w:proofErr w:type="spellStart"/>
      <w:r w:rsidR="00DA631B" w:rsidRPr="008879AD">
        <w:rPr>
          <w:rFonts w:ascii="Sylfaen" w:hAnsi="Sylfaen" w:cs="Sylfaen"/>
          <w:sz w:val="20"/>
          <w:szCs w:val="20"/>
        </w:rPr>
        <w:t>სასწავლო</w:t>
      </w:r>
      <w:proofErr w:type="spellEnd"/>
      <w:r w:rsidR="001638D2" w:rsidRPr="008879AD">
        <w:rPr>
          <w:rFonts w:ascii="AcadNusx" w:hAnsi="AcadNusx" w:cs="AcadNusx"/>
          <w:sz w:val="20"/>
          <w:szCs w:val="20"/>
          <w:lang w:val="af-ZA"/>
        </w:rPr>
        <w:t xml:space="preserve"> </w:t>
      </w:r>
      <w:proofErr w:type="spellStart"/>
      <w:r w:rsidR="001638D2" w:rsidRPr="008879AD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="001638D2" w:rsidRPr="008879AD">
        <w:rPr>
          <w:rFonts w:ascii="AcadNusx" w:hAnsi="AcadNusx" w:cs="AcadNusx"/>
          <w:sz w:val="20"/>
          <w:szCs w:val="20"/>
          <w:lang w:val="af-ZA"/>
        </w:rPr>
        <w:t xml:space="preserve"> </w:t>
      </w:r>
    </w:p>
    <w:p w:rsidR="000C58D7" w:rsidRPr="000C58D7" w:rsidRDefault="001638D2" w:rsidP="000C58D7">
      <w:pPr>
        <w:numPr>
          <w:ilvl w:val="0"/>
          <w:numId w:val="27"/>
        </w:numPr>
        <w:tabs>
          <w:tab w:val="left" w:pos="561"/>
          <w:tab w:val="left" w:pos="935"/>
        </w:tabs>
        <w:ind w:left="270" w:hanging="180"/>
        <w:rPr>
          <w:rFonts w:ascii="Sylfaen" w:hAnsi="Sylfaen" w:cs="Sylfaen"/>
          <w:sz w:val="20"/>
          <w:szCs w:val="20"/>
        </w:rPr>
      </w:pPr>
      <w:r w:rsidRPr="008879AD">
        <w:rPr>
          <w:rFonts w:ascii="AcadNusx" w:hAnsi="AcadNusx"/>
          <w:b/>
          <w:sz w:val="20"/>
          <w:szCs w:val="20"/>
          <w:lang w:val="af-ZA"/>
        </w:rPr>
        <w:t xml:space="preserve">2008 </w:t>
      </w:r>
      <w:r w:rsidR="00340DF0" w:rsidRPr="008879AD">
        <w:rPr>
          <w:rFonts w:ascii="Sylfaen" w:hAnsi="Sylfaen"/>
          <w:sz w:val="20"/>
          <w:szCs w:val="20"/>
          <w:lang w:val="ka-GE"/>
        </w:rPr>
        <w:t xml:space="preserve">  </w:t>
      </w:r>
      <w:proofErr w:type="spellStart"/>
      <w:r w:rsidRPr="008879AD">
        <w:rPr>
          <w:rFonts w:ascii="Sylfaen" w:hAnsi="Sylfaen" w:cs="Sylfaen"/>
          <w:sz w:val="20"/>
          <w:szCs w:val="20"/>
        </w:rPr>
        <w:t>ტემპუსის</w:t>
      </w:r>
      <w:proofErr w:type="spellEnd"/>
      <w:r w:rsidRPr="008879AD">
        <w:rPr>
          <w:rFonts w:ascii="AcadNusx" w:hAnsi="AcadNusx" w:cs="AcadNusx"/>
          <w:sz w:val="20"/>
          <w:szCs w:val="20"/>
          <w:lang w:val="af-ZA"/>
        </w:rPr>
        <w:t xml:space="preserve"> </w:t>
      </w:r>
      <w:proofErr w:type="spellStart"/>
      <w:r w:rsidRPr="008879AD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8879AD">
        <w:rPr>
          <w:rFonts w:ascii="AcadNusx" w:hAnsi="AcadNusx" w:cs="AcadNusx"/>
          <w:sz w:val="20"/>
          <w:szCs w:val="20"/>
          <w:lang w:val="af-ZA"/>
        </w:rPr>
        <w:t xml:space="preserve"> </w:t>
      </w:r>
      <w:proofErr w:type="spellStart"/>
      <w:r w:rsidRPr="008879AD">
        <w:rPr>
          <w:rFonts w:ascii="Sylfaen" w:hAnsi="Sylfaen" w:cs="Sylfaen"/>
          <w:sz w:val="20"/>
          <w:szCs w:val="20"/>
        </w:rPr>
        <w:t>ფარგლებში</w:t>
      </w:r>
      <w:proofErr w:type="spellEnd"/>
      <w:r w:rsidRPr="008879AD">
        <w:rPr>
          <w:rFonts w:ascii="AcadNusx" w:hAnsi="AcadNusx" w:cs="AcadNusx"/>
          <w:sz w:val="20"/>
          <w:szCs w:val="20"/>
          <w:lang w:val="af-ZA"/>
        </w:rPr>
        <w:t xml:space="preserve"> </w:t>
      </w:r>
      <w:proofErr w:type="spellStart"/>
      <w:r w:rsidRPr="008879AD">
        <w:rPr>
          <w:rFonts w:ascii="Sylfaen" w:hAnsi="Sylfaen" w:cs="Sylfaen"/>
          <w:sz w:val="20"/>
          <w:szCs w:val="20"/>
        </w:rPr>
        <w:t>სწავლების</w:t>
      </w:r>
      <w:proofErr w:type="spellEnd"/>
      <w:r w:rsidRPr="008879AD">
        <w:rPr>
          <w:rFonts w:ascii="AcadNusx" w:hAnsi="AcadNusx" w:cs="AcadNusx"/>
          <w:sz w:val="20"/>
          <w:szCs w:val="20"/>
          <w:lang w:val="af-ZA"/>
        </w:rPr>
        <w:t xml:space="preserve"> </w:t>
      </w:r>
      <w:proofErr w:type="spellStart"/>
      <w:r w:rsidRPr="008879AD">
        <w:rPr>
          <w:rFonts w:ascii="Sylfaen" w:hAnsi="Sylfaen" w:cs="Sylfaen"/>
          <w:sz w:val="20"/>
          <w:szCs w:val="20"/>
        </w:rPr>
        <w:t>თანამედროვე</w:t>
      </w:r>
      <w:proofErr w:type="spellEnd"/>
      <w:r w:rsidRPr="008879AD">
        <w:rPr>
          <w:rFonts w:ascii="AcadNusx" w:hAnsi="AcadNusx" w:cs="AcadNusx"/>
          <w:sz w:val="20"/>
          <w:szCs w:val="20"/>
          <w:lang w:val="af-ZA"/>
        </w:rPr>
        <w:t xml:space="preserve"> </w:t>
      </w:r>
      <w:proofErr w:type="spellStart"/>
      <w:r w:rsidRPr="008879AD">
        <w:rPr>
          <w:rFonts w:ascii="Sylfaen" w:hAnsi="Sylfaen" w:cs="Sylfaen"/>
          <w:sz w:val="20"/>
          <w:szCs w:val="20"/>
        </w:rPr>
        <w:t>მეთოდები</w:t>
      </w:r>
      <w:proofErr w:type="spellEnd"/>
      <w:r w:rsidRPr="008879AD">
        <w:rPr>
          <w:rFonts w:ascii="AcadNusx" w:hAnsi="AcadNusx" w:cs="AcadNusx"/>
          <w:sz w:val="20"/>
          <w:szCs w:val="20"/>
          <w:lang w:val="af-ZA"/>
        </w:rPr>
        <w:t xml:space="preserve">, </w:t>
      </w:r>
      <w:proofErr w:type="spellStart"/>
      <w:r w:rsidRPr="008879AD">
        <w:rPr>
          <w:rFonts w:ascii="Sylfaen" w:hAnsi="Sylfaen" w:cs="Sylfaen"/>
          <w:sz w:val="20"/>
          <w:szCs w:val="20"/>
        </w:rPr>
        <w:t>სამეცნიერო</w:t>
      </w:r>
      <w:proofErr w:type="spellEnd"/>
      <w:r w:rsidRPr="008879AD">
        <w:rPr>
          <w:rFonts w:ascii="AcadNusx" w:hAnsi="AcadNusx" w:cs="AcadNusx"/>
          <w:sz w:val="20"/>
          <w:szCs w:val="20"/>
          <w:lang w:val="af-ZA"/>
        </w:rPr>
        <w:t xml:space="preserve"> </w:t>
      </w:r>
      <w:proofErr w:type="spellStart"/>
      <w:r w:rsidRPr="008879AD">
        <w:rPr>
          <w:rFonts w:ascii="Sylfaen" w:hAnsi="Sylfaen" w:cs="Sylfaen"/>
          <w:sz w:val="20"/>
          <w:szCs w:val="20"/>
        </w:rPr>
        <w:t>სტატიისა</w:t>
      </w:r>
      <w:proofErr w:type="spellEnd"/>
      <w:r w:rsidRPr="008879AD">
        <w:rPr>
          <w:rFonts w:ascii="AcadNusx" w:hAnsi="AcadNusx" w:cs="AcadNusx"/>
          <w:sz w:val="20"/>
          <w:szCs w:val="20"/>
          <w:lang w:val="af-ZA"/>
        </w:rPr>
        <w:t xml:space="preserve"> </w:t>
      </w:r>
      <w:proofErr w:type="spellStart"/>
      <w:r w:rsidRPr="008879AD">
        <w:rPr>
          <w:rFonts w:ascii="Sylfaen" w:hAnsi="Sylfaen" w:cs="Sylfaen"/>
          <w:sz w:val="20"/>
          <w:szCs w:val="20"/>
        </w:rPr>
        <w:t>და</w:t>
      </w:r>
      <w:proofErr w:type="spellEnd"/>
      <w:r w:rsidRPr="008879AD">
        <w:rPr>
          <w:rFonts w:ascii="AcadNusx" w:hAnsi="AcadNusx" w:cs="AcadNusx"/>
          <w:sz w:val="20"/>
          <w:szCs w:val="20"/>
          <w:lang w:val="af-ZA"/>
        </w:rPr>
        <w:t xml:space="preserve"> </w:t>
      </w:r>
      <w:proofErr w:type="spellStart"/>
      <w:r w:rsidRPr="008879AD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Pr="008879AD">
        <w:rPr>
          <w:rFonts w:ascii="AcadNusx" w:hAnsi="AcadNusx" w:cs="AcadNusx"/>
          <w:sz w:val="20"/>
          <w:szCs w:val="20"/>
          <w:lang w:val="af-ZA"/>
        </w:rPr>
        <w:t xml:space="preserve"> </w:t>
      </w:r>
      <w:proofErr w:type="spellStart"/>
      <w:r w:rsidRPr="008879AD">
        <w:rPr>
          <w:rFonts w:ascii="Sylfaen" w:hAnsi="Sylfaen" w:cs="Sylfaen"/>
          <w:sz w:val="20"/>
          <w:szCs w:val="20"/>
        </w:rPr>
        <w:t>წერა</w:t>
      </w:r>
      <w:proofErr w:type="spellEnd"/>
    </w:p>
    <w:p w:rsidR="00B701D7" w:rsidRPr="00D76CA2" w:rsidRDefault="00B701D7" w:rsidP="008879AD">
      <w:pPr>
        <w:shd w:val="clear" w:color="auto" w:fill="D9D9D9"/>
        <w:tabs>
          <w:tab w:val="left" w:pos="561"/>
          <w:tab w:val="left" w:pos="935"/>
        </w:tabs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</w:pPr>
    </w:p>
    <w:p w:rsidR="005862DD" w:rsidRDefault="005862DD" w:rsidP="005862DD">
      <w:pPr>
        <w:pStyle w:val="BodyTextIndent2"/>
        <w:tabs>
          <w:tab w:val="left" w:pos="935"/>
        </w:tabs>
        <w:ind w:left="0" w:firstLine="0"/>
        <w:rPr>
          <w:rFonts w:ascii="Sylfaen" w:hAnsi="Sylfaen" w:cs="Sylfaen"/>
          <w:b/>
          <w:bCs/>
          <w:noProof/>
          <w:color w:val="17365D"/>
          <w:sz w:val="22"/>
          <w:szCs w:val="22"/>
        </w:rPr>
      </w:pPr>
      <w:r w:rsidRPr="003F55F6">
        <w:rPr>
          <w:rFonts w:ascii="Sylfaen" w:hAnsi="Sylfaen" w:cs="Sylfaen"/>
          <w:b/>
          <w:bCs/>
          <w:noProof/>
          <w:color w:val="17365D"/>
          <w:sz w:val="22"/>
          <w:szCs w:val="22"/>
          <w:lang w:val="ka-GE"/>
        </w:rPr>
        <w:t>პროექტ</w:t>
      </w:r>
      <w:r>
        <w:rPr>
          <w:rFonts w:ascii="Sylfaen" w:hAnsi="Sylfaen" w:cs="Sylfaen"/>
          <w:b/>
          <w:bCs/>
          <w:noProof/>
          <w:color w:val="17365D"/>
          <w:sz w:val="22"/>
          <w:szCs w:val="22"/>
          <w:lang w:val="ka-GE"/>
        </w:rPr>
        <w:t>ებ</w:t>
      </w:r>
      <w:r w:rsidRPr="003F55F6">
        <w:rPr>
          <w:rFonts w:ascii="Sylfaen" w:hAnsi="Sylfaen" w:cs="Sylfaen"/>
          <w:b/>
          <w:bCs/>
          <w:noProof/>
          <w:color w:val="17365D"/>
          <w:sz w:val="22"/>
          <w:szCs w:val="22"/>
          <w:lang w:val="ka-GE"/>
        </w:rPr>
        <w:t>ში მონაწილეობა</w:t>
      </w:r>
    </w:p>
    <w:p w:rsidR="005862DD" w:rsidRPr="00705DF0" w:rsidRDefault="005862DD" w:rsidP="005862DD">
      <w:pPr>
        <w:pStyle w:val="BodyTextIndent2"/>
        <w:tabs>
          <w:tab w:val="left" w:pos="935"/>
        </w:tabs>
        <w:ind w:left="0" w:firstLine="0"/>
        <w:rPr>
          <w:rFonts w:ascii="Sylfaen" w:hAnsi="Sylfaen" w:cs="Sylfaen"/>
          <w:b/>
          <w:bCs/>
          <w:noProof/>
          <w:sz w:val="20"/>
          <w:szCs w:val="20"/>
        </w:rPr>
      </w:pPr>
      <w:r>
        <w:rPr>
          <w:rFonts w:ascii="Sylfaen" w:hAnsi="Sylfaen" w:cs="Sylfaen"/>
          <w:b/>
          <w:bCs/>
          <w:noProof/>
          <w:sz w:val="20"/>
          <w:szCs w:val="20"/>
        </w:rPr>
        <w:t xml:space="preserve">2019 </w:t>
      </w:r>
      <w:r w:rsidRPr="007F4453">
        <w:rPr>
          <w:rFonts w:ascii="Sylfaen" w:hAnsi="Sylfaen" w:cs="Sylfaen"/>
          <w:bCs/>
          <w:noProof/>
          <w:sz w:val="20"/>
          <w:szCs w:val="20"/>
        </w:rPr>
        <w:t xml:space="preserve">- </w:t>
      </w:r>
      <w:r w:rsidRPr="00823256">
        <w:rPr>
          <w:rFonts w:ascii="Sylfaen" w:hAnsi="Sylfaen" w:cs="Sylfaen"/>
          <w:bCs/>
          <w:noProof/>
          <w:sz w:val="20"/>
          <w:szCs w:val="20"/>
          <w:lang w:val="ka-GE"/>
        </w:rPr>
        <w:t xml:space="preserve">საერთაშორისო </w:t>
      </w:r>
      <w:r w:rsidRPr="007F4453">
        <w:rPr>
          <w:rFonts w:ascii="Sylfaen" w:hAnsi="Sylfaen" w:cs="Sylfaen"/>
          <w:bCs/>
          <w:noProof/>
          <w:sz w:val="20"/>
          <w:szCs w:val="20"/>
          <w:lang w:val="ka-GE"/>
        </w:rPr>
        <w:t>პროექტი:</w:t>
      </w:r>
      <w:r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Pr="007F4453">
        <w:rPr>
          <w:rFonts w:ascii="Sylfaen" w:hAnsi="Sylfaen"/>
          <w:sz w:val="20"/>
          <w:szCs w:val="20"/>
          <w:lang w:val="ka-GE"/>
        </w:rPr>
        <w:t>„საქართველოს უმაღლესი საგანმანათლებლო დაწესებულებების კვლევითი შესაძლებლობების ამაღლება კვლევისა და განვითარების ერთეულების განვითარების გზით/უმაღლესი განათლების ხარჯები კვლევასა და განვითარებაზე (HERD</w:t>
      </w:r>
      <w:proofErr w:type="gramStart"/>
      <w:r w:rsidRPr="007F4453">
        <w:rPr>
          <w:rFonts w:ascii="Sylfaen" w:hAnsi="Sylfaen"/>
          <w:sz w:val="20"/>
          <w:szCs w:val="20"/>
          <w:lang w:val="ka-GE"/>
        </w:rPr>
        <w:t>)“</w:t>
      </w:r>
      <w:proofErr w:type="gramEnd"/>
    </w:p>
    <w:p w:rsidR="005862DD" w:rsidRPr="00823256" w:rsidRDefault="004A5C7B" w:rsidP="005862DD">
      <w:pPr>
        <w:pStyle w:val="ListParagraph"/>
        <w:numPr>
          <w:ilvl w:val="0"/>
          <w:numId w:val="41"/>
        </w:numPr>
        <w:ind w:left="426" w:hanging="426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5862DD">
        <w:rPr>
          <w:rFonts w:ascii="Sylfaen" w:hAnsi="Sylfaen"/>
          <w:sz w:val="20"/>
          <w:szCs w:val="20"/>
          <w:lang w:val="ka-GE"/>
        </w:rPr>
        <w:t xml:space="preserve">– </w:t>
      </w:r>
      <w:r w:rsidR="005862DD" w:rsidRPr="005862DD">
        <w:rPr>
          <w:rFonts w:ascii="Sylfaen" w:hAnsi="Sylfaen"/>
          <w:b/>
          <w:sz w:val="20"/>
          <w:szCs w:val="20"/>
          <w:lang w:val="ka-GE"/>
        </w:rPr>
        <w:t>2019</w:t>
      </w:r>
      <w:r w:rsidR="005862DD">
        <w:rPr>
          <w:rFonts w:ascii="Sylfaen" w:hAnsi="Sylfaen"/>
          <w:sz w:val="20"/>
          <w:szCs w:val="20"/>
          <w:lang w:val="ka-GE"/>
        </w:rPr>
        <w:t xml:space="preserve"> - პროექტი: </w:t>
      </w:r>
      <w:r w:rsidR="005862DD" w:rsidRPr="00823256">
        <w:rPr>
          <w:rFonts w:ascii="Sylfaen" w:hAnsi="Sylfaen"/>
          <w:sz w:val="20"/>
          <w:szCs w:val="20"/>
          <w:lang w:val="ka-GE"/>
        </w:rPr>
        <w:t xml:space="preserve">ალავერდის საკათედრო ტაძრის ნეკროპოლის </w:t>
      </w:r>
      <w:r w:rsidR="005862DD">
        <w:rPr>
          <w:rFonts w:ascii="Sylfaen" w:hAnsi="Sylfaen"/>
          <w:sz w:val="20"/>
          <w:szCs w:val="20"/>
          <w:lang w:val="ka-GE"/>
        </w:rPr>
        <w:t xml:space="preserve">წარწერები; </w:t>
      </w:r>
      <w:r w:rsidR="005862DD">
        <w:rPr>
          <w:rFonts w:ascii="Sylfaen" w:hAnsi="Sylfaen" w:cs="Sylfaen"/>
          <w:bCs/>
          <w:noProof/>
          <w:sz w:val="20"/>
          <w:szCs w:val="20"/>
          <w:lang w:val="ka-GE"/>
        </w:rPr>
        <w:t>დამფინანსებელი თესაუ.</w:t>
      </w:r>
    </w:p>
    <w:p w:rsidR="0031035B" w:rsidRDefault="0031035B" w:rsidP="0081314B">
      <w:pPr>
        <w:pStyle w:val="ListParagraph"/>
        <w:spacing w:after="0"/>
        <w:ind w:left="0"/>
        <w:rPr>
          <w:rFonts w:ascii="Sylfaen" w:hAnsi="Sylfaen" w:cs="Sylfaen"/>
          <w:bCs/>
          <w:noProof/>
          <w:sz w:val="20"/>
          <w:szCs w:val="20"/>
          <w:lang w:val="ka-GE"/>
        </w:rPr>
      </w:pPr>
    </w:p>
    <w:p w:rsidR="00F94E34" w:rsidRPr="00B04DBE" w:rsidRDefault="00F94E34" w:rsidP="00F94E34">
      <w:pPr>
        <w:jc w:val="center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noProof/>
          <w:sz w:val="18"/>
          <w:szCs w:val="18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208915</wp:posOffset>
            </wp:positionV>
            <wp:extent cx="648335" cy="524510"/>
            <wp:effectExtent l="19050" t="0" r="0" b="0"/>
            <wp:wrapTight wrapText="bothSides">
              <wp:wrapPolygon edited="0">
                <wp:start x="-635" y="0"/>
                <wp:lineTo x="-635" y="21182"/>
                <wp:lineTo x="21579" y="21182"/>
                <wp:lineTo x="21579" y="0"/>
                <wp:lineTo x="-635" y="0"/>
              </wp:wrapPolygon>
            </wp:wrapTight>
            <wp:docPr id="8" name="Picture 2" descr="tesa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a gerb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DBE">
        <w:rPr>
          <w:rFonts w:ascii="Sylfaen" w:hAnsi="Sylfaen" w:cs="Sylfaen"/>
          <w:b/>
          <w:sz w:val="18"/>
          <w:szCs w:val="18"/>
          <w:lang w:val="ka-GE"/>
        </w:rPr>
        <w:t>სსიპ იაკობ გოგებაშვილის სახელობის თელავის სახელმწიფო უნივერსიტეტი</w:t>
      </w:r>
    </w:p>
    <w:p w:rsidR="00F94E34" w:rsidRPr="003F7FF3" w:rsidRDefault="00030210" w:rsidP="00F94E34">
      <w:pPr>
        <w:pStyle w:val="Header"/>
        <w:jc w:val="center"/>
        <w:rPr>
          <w:lang w:val="ka-GE"/>
        </w:rPr>
      </w:pPr>
      <w:r w:rsidRPr="00030210">
        <w:rPr>
          <w:rFonts w:ascii="Sylfaen" w:hAnsi="Sylfaen"/>
          <w:b/>
          <w:noProof/>
          <w:sz w:val="18"/>
          <w:szCs w:val="18"/>
        </w:rPr>
        <w:pict>
          <v:line id="_x0000_s1039" style="position:absolute;left:0;text-align:left;z-index:251675136;visibility:visible;mso-width-relative:margin" from="-22.65pt,6.25pt" to="522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" strokecolor="#4f81bd [3204]" strokeweight="1.5pt">
            <v:stroke joinstyle="miter"/>
          </v:line>
        </w:pict>
      </w:r>
    </w:p>
    <w:p w:rsidR="00F94E34" w:rsidRPr="00B04DBE" w:rsidRDefault="00F94E34" w:rsidP="00F94E34">
      <w:pPr>
        <w:rPr>
          <w:rFonts w:ascii="Sylfaen" w:hAnsi="Sylfaen"/>
          <w:lang w:val="ka-GE"/>
        </w:rPr>
      </w:pPr>
    </w:p>
    <w:p w:rsidR="00F94E34" w:rsidRPr="00C664B7" w:rsidRDefault="00030210" w:rsidP="00C664B7">
      <w:pPr>
        <w:rPr>
          <w:rFonts w:ascii="Sylfaen" w:hAnsi="Sylfaen" w:cs="Sylfaen"/>
          <w:b/>
          <w:color w:val="17365D"/>
          <w:lang w:val="ka-GE"/>
        </w:rPr>
      </w:pPr>
      <w:r w:rsidRPr="00030210">
        <w:rPr>
          <w:rFonts w:ascii="Sylfaen" w:hAnsi="Sylfaen"/>
          <w:noProof/>
        </w:rPr>
        <w:pict>
          <v:line id="_x0000_s1040" style="position:absolute;z-index:251677184;visibility:visible;mso-width-relative:margin" from="-22.65pt,13.9pt" to="522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" strokecolor="#4f81bd [3204]" strokeweight="1.5pt">
            <v:stroke joinstyle="miter"/>
          </v:line>
        </w:pict>
      </w:r>
    </w:p>
    <w:p w:rsidR="00C664B7" w:rsidRDefault="00C664B7" w:rsidP="00C664B7">
      <w:pPr>
        <w:pStyle w:val="ListParagraph"/>
        <w:tabs>
          <w:tab w:val="left" w:pos="3150"/>
        </w:tabs>
        <w:spacing w:line="240" w:lineRule="auto"/>
        <w:ind w:left="0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:rsidR="00C664B7" w:rsidRDefault="00C664B7" w:rsidP="00C664B7">
      <w:pPr>
        <w:pStyle w:val="ListParagraph"/>
        <w:tabs>
          <w:tab w:val="left" w:pos="3150"/>
        </w:tabs>
        <w:spacing w:line="240" w:lineRule="auto"/>
        <w:ind w:left="0"/>
        <w:rPr>
          <w:rFonts w:ascii="Sylfaen" w:hAnsi="Sylfaen" w:cs="Sylfaen"/>
          <w:bCs/>
          <w:noProof/>
          <w:sz w:val="18"/>
          <w:szCs w:val="18"/>
          <w:lang w:val="ka-GE"/>
        </w:rPr>
      </w:pPr>
      <w:r w:rsidRPr="005316A3">
        <w:rPr>
          <w:rFonts w:ascii="Sylfaen" w:hAnsi="Sylfaen" w:cs="Sylfaen"/>
          <w:b/>
          <w:bCs/>
          <w:noProof/>
          <w:sz w:val="20"/>
          <w:szCs w:val="20"/>
          <w:lang w:val="ka-GE"/>
        </w:rPr>
        <w:t>2017 -</w:t>
      </w:r>
      <w:r w:rsidRPr="005316A3"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  <w:t xml:space="preserve"> </w:t>
      </w:r>
      <w:r w:rsidRPr="005316A3">
        <w:rPr>
          <w:rFonts w:ascii="Sylfaen" w:hAnsi="Sylfaen" w:cs="Sylfaen"/>
          <w:bCs/>
          <w:noProof/>
          <w:sz w:val="20"/>
          <w:szCs w:val="20"/>
          <w:lang w:val="ka-GE"/>
        </w:rPr>
        <w:t>საერთაშორისო პროექტი</w:t>
      </w:r>
      <w:r w:rsidRPr="005316A3"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  <w:t xml:space="preserve"> -</w:t>
      </w:r>
      <w:r w:rsidRPr="005316A3">
        <w:rPr>
          <w:rFonts w:ascii="Sylfaen" w:hAnsi="Sylfaen" w:cs="Sylfaen"/>
          <w:bCs/>
          <w:noProof/>
          <w:sz w:val="20"/>
          <w:szCs w:val="20"/>
          <w:lang w:val="ka-GE"/>
        </w:rPr>
        <w:t>,,სამოქალაქო განათლება და ტექნოლოგიები ინგლისური ენის გამოყენებით“ (CTEL); კოორდინატორი;</w:t>
      </w:r>
      <w:r w:rsidRPr="00823256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დაფინანსებული აშშ-ს მიერ (ხელშეკრულება S-LMAQM-16-CA-006)</w:t>
      </w:r>
      <w:r w:rsidRPr="00823256">
        <w:rPr>
          <w:rFonts w:ascii="Sylfaen" w:hAnsi="Sylfaen" w:cs="Sylfaen"/>
          <w:bCs/>
          <w:noProof/>
          <w:sz w:val="18"/>
          <w:szCs w:val="18"/>
          <w:lang w:val="ka-GE"/>
        </w:rPr>
        <w:t xml:space="preserve"> </w:t>
      </w:r>
    </w:p>
    <w:p w:rsidR="0031035B" w:rsidRDefault="0031035B" w:rsidP="00C664B7">
      <w:pPr>
        <w:pStyle w:val="ListParagraph"/>
        <w:spacing w:after="0"/>
        <w:ind w:left="0"/>
        <w:rPr>
          <w:rFonts w:ascii="Sylfaen" w:hAnsi="Sylfaen" w:cs="Sylfaen"/>
          <w:bCs/>
          <w:noProof/>
          <w:sz w:val="20"/>
          <w:szCs w:val="20"/>
          <w:lang w:val="ka-GE"/>
        </w:rPr>
      </w:pPr>
      <w:r w:rsidRPr="004A5C7B">
        <w:rPr>
          <w:rFonts w:ascii="Sylfaen" w:hAnsi="Sylfaen" w:cs="Sylfaen"/>
          <w:b/>
          <w:bCs/>
          <w:noProof/>
          <w:sz w:val="20"/>
          <w:szCs w:val="20"/>
          <w:lang w:val="ka-GE"/>
        </w:rPr>
        <w:t>2017 -</w:t>
      </w:r>
      <w:r>
        <w:rPr>
          <w:rFonts w:ascii="Sylfaen" w:hAnsi="Sylfaen" w:cs="Sylfaen"/>
          <w:b/>
          <w:bCs/>
          <w:noProof/>
          <w:sz w:val="18"/>
          <w:szCs w:val="18"/>
          <w:lang w:val="ka-GE"/>
        </w:rPr>
        <w:t xml:space="preserve"> </w:t>
      </w:r>
      <w:r w:rsidRPr="00823256">
        <w:rPr>
          <w:rFonts w:ascii="Sylfaen" w:hAnsi="Sylfaen" w:cs="Sylfaen"/>
          <w:bCs/>
          <w:noProof/>
          <w:sz w:val="20"/>
          <w:szCs w:val="20"/>
          <w:lang w:val="ka-GE"/>
        </w:rPr>
        <w:t>პროექტი</w:t>
      </w:r>
      <w:r>
        <w:rPr>
          <w:rFonts w:ascii="Sylfaen" w:hAnsi="Sylfaen" w:cs="Sylfaen"/>
          <w:bCs/>
          <w:noProof/>
          <w:sz w:val="20"/>
          <w:szCs w:val="20"/>
          <w:lang w:val="ka-GE"/>
        </w:rPr>
        <w:t>: „</w:t>
      </w:r>
      <w:r w:rsidRPr="00823256">
        <w:rPr>
          <w:rFonts w:ascii="Sylfaen" w:hAnsi="Sylfaen" w:cs="Sylfaen"/>
          <w:bCs/>
          <w:noProof/>
          <w:sz w:val="20"/>
          <w:szCs w:val="20"/>
          <w:lang w:val="ka-GE"/>
        </w:rPr>
        <w:t>თელავი</w:t>
      </w:r>
      <w:r>
        <w:rPr>
          <w:rFonts w:ascii="Sylfaen" w:hAnsi="Sylfaen" w:cs="Sylfaen"/>
          <w:bCs/>
          <w:noProof/>
          <w:sz w:val="20"/>
          <w:szCs w:val="20"/>
          <w:lang w:val="ka-GE"/>
        </w:rPr>
        <w:t>-</w:t>
      </w:r>
      <w:r w:rsidRPr="00823256">
        <w:rPr>
          <w:rFonts w:ascii="Sylfaen" w:hAnsi="Sylfaen" w:cs="Sylfaen"/>
          <w:bCs/>
          <w:noProof/>
          <w:sz w:val="20"/>
          <w:szCs w:val="20"/>
          <w:lang w:val="ka-GE"/>
        </w:rPr>
        <w:t>ისტორია და თანამედროვეობა“</w:t>
      </w:r>
      <w:r>
        <w:rPr>
          <w:rFonts w:ascii="Sylfaen" w:hAnsi="Sylfaen" w:cs="Sylfaen"/>
          <w:bCs/>
          <w:noProof/>
          <w:sz w:val="20"/>
          <w:szCs w:val="20"/>
          <w:lang w:val="ka-GE"/>
        </w:rPr>
        <w:t xml:space="preserve">; </w:t>
      </w:r>
      <w:r w:rsidRPr="00823256">
        <w:rPr>
          <w:rFonts w:ascii="Sylfaen" w:hAnsi="Sylfaen" w:cs="Sylfaen"/>
          <w:bCs/>
          <w:noProof/>
          <w:sz w:val="20"/>
          <w:szCs w:val="20"/>
          <w:lang w:val="ka-GE"/>
        </w:rPr>
        <w:t>დამფინანსებელი თესაუ.</w:t>
      </w:r>
      <w:r>
        <w:rPr>
          <w:rFonts w:ascii="Sylfaen" w:hAnsi="Sylfaen" w:cs="Sylfaen"/>
          <w:bCs/>
          <w:noProof/>
          <w:sz w:val="20"/>
          <w:szCs w:val="20"/>
          <w:lang w:val="ka-GE"/>
        </w:rPr>
        <w:t xml:space="preserve">                                                </w:t>
      </w:r>
      <w:r w:rsidRPr="005316A3">
        <w:rPr>
          <w:rFonts w:ascii="Sylfaen" w:hAnsi="Sylfaen" w:cs="Sylfaen"/>
          <w:b/>
          <w:bCs/>
          <w:noProof/>
          <w:sz w:val="20"/>
          <w:szCs w:val="20"/>
          <w:lang w:val="ka-GE"/>
        </w:rPr>
        <w:t>2016 -</w:t>
      </w:r>
      <w:r w:rsidRPr="005316A3"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  <w:t xml:space="preserve"> </w:t>
      </w:r>
      <w:r w:rsidRPr="005316A3">
        <w:rPr>
          <w:rFonts w:ascii="Sylfaen" w:hAnsi="Sylfaen" w:cs="Sylfaen"/>
          <w:bCs/>
          <w:noProof/>
          <w:sz w:val="20"/>
          <w:szCs w:val="20"/>
          <w:lang w:val="ka-GE"/>
        </w:rPr>
        <w:t xml:space="preserve">ტემპუსის პროექტი ,,უმაღლესი განათლების ხელმისაწვდომობის პროგრამების შემუშავება მოწყვლადი </w:t>
      </w:r>
    </w:p>
    <w:p w:rsidR="00FB4ED3" w:rsidRPr="0081314B" w:rsidRDefault="00B477C0" w:rsidP="00C664B7">
      <w:pPr>
        <w:pStyle w:val="ListParagraph"/>
        <w:spacing w:after="0"/>
        <w:ind w:left="0"/>
        <w:rPr>
          <w:rFonts w:ascii="Sylfaen" w:hAnsi="Sylfaen"/>
          <w:sz w:val="20"/>
          <w:szCs w:val="20"/>
          <w:lang w:val="ka-GE"/>
        </w:rPr>
      </w:pPr>
      <w:r w:rsidRPr="005316A3">
        <w:rPr>
          <w:rFonts w:ascii="Sylfaen" w:hAnsi="Sylfaen" w:cs="Sylfaen"/>
          <w:bCs/>
          <w:noProof/>
          <w:sz w:val="20"/>
          <w:szCs w:val="20"/>
          <w:lang w:val="ka-GE"/>
        </w:rPr>
        <w:t xml:space="preserve">ჯგუფებისა და რეგიონებისათვის“ (Developing programs for Access of disadvantaged groups of people and Regions to higher Education” – DARE. 561547-EPP-1-2015-1-IL-EPPKA2-CBHE-JP(2015-2951/001-001)-მკვლევარი, ტრენერი </w:t>
      </w:r>
      <w:r w:rsidR="005862DD" w:rsidRPr="005316A3">
        <w:rPr>
          <w:rFonts w:ascii="Sylfaen" w:hAnsi="Sylfaen"/>
          <w:b/>
          <w:bCs/>
          <w:noProof/>
          <w:sz w:val="20"/>
          <w:szCs w:val="20"/>
          <w:lang w:val="ka-GE"/>
        </w:rPr>
        <w:t>2012-</w:t>
      </w:r>
      <w:r w:rsidR="005862DD" w:rsidRPr="005316A3">
        <w:rPr>
          <w:rFonts w:ascii="AcadNusx" w:hAnsi="AcadNusx"/>
          <w:b/>
          <w:bCs/>
          <w:noProof/>
          <w:sz w:val="20"/>
          <w:szCs w:val="20"/>
          <w:lang w:val="it-IT"/>
        </w:rPr>
        <w:t>20</w:t>
      </w:r>
      <w:r w:rsidR="005862DD" w:rsidRPr="005316A3"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15 – </w:t>
      </w:r>
      <w:r w:rsidR="005862DD" w:rsidRPr="005316A3">
        <w:rPr>
          <w:rFonts w:ascii="Sylfaen" w:hAnsi="Sylfaen"/>
          <w:bCs/>
          <w:noProof/>
          <w:sz w:val="20"/>
          <w:szCs w:val="20"/>
          <w:lang w:val="ka-GE"/>
        </w:rPr>
        <w:t xml:space="preserve">საერთაშოროსო სამეცნიერო–კვლევითი–სასწავლო პროექტი ,,ახალი საბაკალავრო და სამაგისტრო                           საერთაშორისო მოდულების განვითარება მდგრადი ტურიზმის მართვაში (SuToMa)         </w:t>
      </w:r>
      <w:r w:rsidR="005862DD" w:rsidRPr="005316A3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</w:t>
      </w:r>
    </w:p>
    <w:p w:rsidR="009E6C42" w:rsidRDefault="009E6C42" w:rsidP="00D76CA2">
      <w:pPr>
        <w:shd w:val="clear" w:color="auto" w:fill="D9D9D9"/>
        <w:ind w:left="-90" w:firstLine="90"/>
        <w:jc w:val="both"/>
        <w:rPr>
          <w:rFonts w:ascii="Sylfaen" w:hAnsi="Sylfaen"/>
          <w:b/>
          <w:bCs/>
          <w:noProof/>
          <w:sz w:val="20"/>
          <w:szCs w:val="20"/>
          <w:lang w:val="ka-GE"/>
        </w:rPr>
      </w:pPr>
    </w:p>
    <w:p w:rsidR="00053282" w:rsidRDefault="002849C4" w:rsidP="00A331B5">
      <w:pPr>
        <w:rPr>
          <w:rFonts w:ascii="Sylfaen" w:hAnsi="Sylfaen" w:cs="AcadNusx"/>
          <w:b/>
          <w:bCs/>
          <w:noProof/>
          <w:color w:val="17365D"/>
          <w:sz w:val="22"/>
          <w:szCs w:val="22"/>
          <w:lang w:val="ka-GE"/>
        </w:rPr>
      </w:pPr>
      <w:r w:rsidRPr="002C30E4">
        <w:rPr>
          <w:rFonts w:ascii="Sylfaen" w:hAnsi="Sylfaen" w:cs="Sylfaen"/>
          <w:b/>
          <w:bCs/>
          <w:noProof/>
          <w:color w:val="17365D"/>
          <w:sz w:val="22"/>
          <w:szCs w:val="22"/>
          <w:lang w:val="ka-GE"/>
        </w:rPr>
        <w:t>საბჭოების</w:t>
      </w:r>
      <w:r w:rsidRPr="00BC4A92">
        <w:rPr>
          <w:rFonts w:ascii="AcadNusx" w:hAnsi="AcadNusx" w:cs="AcadNusx"/>
          <w:b/>
          <w:bCs/>
          <w:noProof/>
          <w:color w:val="17365D"/>
          <w:sz w:val="22"/>
          <w:szCs w:val="22"/>
          <w:lang w:val="af-ZA"/>
        </w:rPr>
        <w:t xml:space="preserve"> </w:t>
      </w:r>
      <w:r w:rsidRPr="002C30E4">
        <w:rPr>
          <w:rFonts w:ascii="Sylfaen" w:hAnsi="Sylfaen" w:cs="Sylfaen"/>
          <w:b/>
          <w:bCs/>
          <w:noProof/>
          <w:color w:val="17365D"/>
          <w:sz w:val="22"/>
          <w:szCs w:val="22"/>
          <w:lang w:val="ka-GE"/>
        </w:rPr>
        <w:t>წევრობა</w:t>
      </w:r>
      <w:r w:rsidRPr="00BC4A92">
        <w:rPr>
          <w:rFonts w:ascii="AcadNusx" w:hAnsi="AcadNusx" w:cs="AcadNusx"/>
          <w:b/>
          <w:bCs/>
          <w:noProof/>
          <w:color w:val="17365D"/>
          <w:sz w:val="22"/>
          <w:szCs w:val="22"/>
          <w:lang w:val="af-ZA"/>
        </w:rPr>
        <w:t>:</w:t>
      </w:r>
      <w:r w:rsidR="00C467DD">
        <w:rPr>
          <w:rFonts w:ascii="AcadNusx" w:hAnsi="AcadNusx" w:cs="AcadNusx"/>
          <w:b/>
          <w:bCs/>
          <w:noProof/>
          <w:color w:val="17365D"/>
          <w:sz w:val="22"/>
          <w:szCs w:val="22"/>
          <w:lang w:val="af-ZA"/>
        </w:rPr>
        <w:t xml:space="preserve"> </w:t>
      </w:r>
    </w:p>
    <w:p w:rsidR="00C467DD" w:rsidRPr="00FC4C0C" w:rsidRDefault="00F6776C" w:rsidP="00A331B5">
      <w:pPr>
        <w:rPr>
          <w:rFonts w:ascii="Sylfaen" w:hAnsi="Sylfaen" w:cs="AcadNusx"/>
          <w:b/>
          <w:bCs/>
          <w:noProof/>
          <w:sz w:val="20"/>
          <w:szCs w:val="20"/>
        </w:rPr>
      </w:pPr>
      <w:r w:rsidRPr="00FC4C0C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2019 წ. - დღემდე - </w:t>
      </w:r>
      <w:r w:rsidR="00B477C0" w:rsidRPr="00FC4C0C">
        <w:rPr>
          <w:rFonts w:ascii="Sylfaen" w:hAnsi="Sylfaen" w:cs="AcadNusx"/>
          <w:bCs/>
          <w:noProof/>
          <w:sz w:val="20"/>
          <w:szCs w:val="20"/>
          <w:lang w:val="ka-GE"/>
        </w:rPr>
        <w:t>განათლების</w:t>
      </w:r>
      <w:r w:rsidR="00B477C0" w:rsidRPr="00FC4C0C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 </w:t>
      </w:r>
      <w:r w:rsidR="00B477C0" w:rsidRPr="00FC4C0C">
        <w:rPr>
          <w:rFonts w:ascii="Sylfaen" w:hAnsi="Sylfaen" w:cs="AcadNusx"/>
          <w:bCs/>
          <w:noProof/>
          <w:sz w:val="20"/>
          <w:szCs w:val="20"/>
          <w:lang w:val="ka-GE"/>
        </w:rPr>
        <w:t>მინისტრ</w:t>
      </w:r>
      <w:r w:rsidR="002C30E4" w:rsidRPr="00FC4C0C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თან არსებული </w:t>
      </w:r>
      <w:r w:rsidR="00B477C0" w:rsidRPr="00FC4C0C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მეცნიერ </w:t>
      </w:r>
      <w:r w:rsidR="002C30E4" w:rsidRPr="00FC4C0C">
        <w:rPr>
          <w:rFonts w:ascii="Sylfaen" w:hAnsi="Sylfaen" w:cs="AcadNusx"/>
          <w:bCs/>
          <w:noProof/>
          <w:sz w:val="20"/>
          <w:szCs w:val="20"/>
          <w:lang w:val="ka-GE"/>
        </w:rPr>
        <w:t>მრჩეველ</w:t>
      </w:r>
      <w:r w:rsidRPr="00FC4C0C">
        <w:rPr>
          <w:rFonts w:ascii="Sylfaen" w:hAnsi="Sylfaen" w:cs="AcadNusx"/>
          <w:bCs/>
          <w:noProof/>
          <w:sz w:val="20"/>
          <w:szCs w:val="20"/>
          <w:lang w:val="ka-GE"/>
        </w:rPr>
        <w:t>თა საბჭოს წევრი</w:t>
      </w:r>
    </w:p>
    <w:p w:rsidR="008879AD" w:rsidRDefault="008879AD" w:rsidP="00A331B5">
      <w:pPr>
        <w:rPr>
          <w:rFonts w:ascii="Sylfaen" w:hAnsi="Sylfaen" w:cs="AcadNusx"/>
          <w:bCs/>
          <w:noProof/>
          <w:sz w:val="20"/>
          <w:szCs w:val="20"/>
          <w:lang w:val="ka-GE"/>
        </w:rPr>
      </w:pPr>
      <w:r w:rsidRPr="00FC4C0C">
        <w:rPr>
          <w:rFonts w:ascii="Sylfaen" w:hAnsi="Sylfaen" w:cs="AcadNusx"/>
          <w:b/>
          <w:bCs/>
          <w:noProof/>
          <w:sz w:val="20"/>
          <w:szCs w:val="20"/>
          <w:lang w:val="af-ZA"/>
        </w:rPr>
        <w:t xml:space="preserve">2018 - 2019 - </w:t>
      </w:r>
      <w:r w:rsidRPr="00FC4C0C">
        <w:rPr>
          <w:rFonts w:ascii="Sylfaen" w:hAnsi="Sylfaen" w:cs="AcadNusx"/>
          <w:bCs/>
          <w:noProof/>
          <w:sz w:val="20"/>
          <w:szCs w:val="20"/>
          <w:lang w:val="ka-GE"/>
        </w:rPr>
        <w:t>ქართული ფილოლოგიის</w:t>
      </w:r>
      <w:r w:rsidR="007923FC" w:rsidRPr="00FC4C0C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უმაღლესი განათლების დარგობრივი საბჭოს წევრი (განათლების ხარისხის განვითარების ეროვნული ცენტრი, ბრძ.#1131/ი, 24.12. 2018)</w:t>
      </w:r>
    </w:p>
    <w:p w:rsidR="0031035B" w:rsidRPr="00FC4C0C" w:rsidRDefault="00C664B7" w:rsidP="00A331B5">
      <w:pPr>
        <w:rPr>
          <w:rFonts w:ascii="Sylfaen" w:hAnsi="Sylfaen"/>
          <w:b/>
          <w:bCs/>
          <w:noProof/>
          <w:sz w:val="20"/>
          <w:szCs w:val="20"/>
          <w:lang w:val="ka-GE"/>
        </w:rPr>
      </w:pPr>
      <w:r w:rsidRPr="00C664B7">
        <w:rPr>
          <w:rFonts w:ascii="Sylfaen" w:hAnsi="Sylfaen"/>
          <w:b/>
          <w:bCs/>
          <w:noProof/>
          <w:sz w:val="20"/>
          <w:szCs w:val="20"/>
          <w:lang w:val="ka-GE"/>
        </w:rPr>
        <w:t>11/03/2021</w:t>
      </w:r>
      <w:r>
        <w:rPr>
          <w:rFonts w:ascii="Sylfaen" w:hAnsi="Sylfaen"/>
          <w:b/>
          <w:bCs/>
          <w:noProof/>
          <w:sz w:val="20"/>
          <w:szCs w:val="20"/>
          <w:lang w:val="ka-GE"/>
        </w:rPr>
        <w:t>- 11/032023 -</w:t>
      </w:r>
      <w:r w:rsidRPr="00FC4C0C">
        <w:rPr>
          <w:rFonts w:ascii="Sylfaen" w:hAnsi="Sylfaen" w:cs="AcadNusx"/>
          <w:b/>
          <w:bCs/>
          <w:noProof/>
          <w:sz w:val="20"/>
          <w:szCs w:val="20"/>
          <w:lang w:val="af-ZA"/>
        </w:rPr>
        <w:t xml:space="preserve">- </w:t>
      </w:r>
      <w:r w:rsidRPr="00FC4C0C">
        <w:rPr>
          <w:rFonts w:ascii="Sylfaen" w:hAnsi="Sylfaen" w:cs="AcadNusx"/>
          <w:bCs/>
          <w:noProof/>
          <w:sz w:val="20"/>
          <w:szCs w:val="20"/>
          <w:lang w:val="ka-GE"/>
        </w:rPr>
        <w:t>ქართული ფილოლოგიის უმაღლესი განათლების დარგობრივი საბჭოს წევრი (განათლების ხარისხის განვითარების ეროვნული ცენტრი,</w:t>
      </w:r>
      <w:r w:rsidR="003F4802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ბრძ. </w:t>
      </w:r>
      <w:r w:rsidR="003F4802" w:rsidRPr="003F4802">
        <w:rPr>
          <w:rFonts w:ascii="Sylfaen" w:hAnsi="Sylfaen" w:cs="AcadNusx"/>
          <w:bCs/>
          <w:noProof/>
          <w:sz w:val="20"/>
          <w:szCs w:val="20"/>
          <w:lang w:val="ka-GE"/>
        </w:rPr>
        <w:t>MES 6 21 0000218232</w:t>
      </w:r>
    </w:p>
    <w:p w:rsidR="002849C4" w:rsidRPr="00FC4C0C" w:rsidRDefault="00FB4ED3" w:rsidP="009C7FD6">
      <w:pPr>
        <w:ind w:left="540" w:hanging="540"/>
        <w:rPr>
          <w:rFonts w:ascii="AcadNusx" w:hAnsi="AcadNusx"/>
          <w:b/>
          <w:bCs/>
          <w:noProof/>
          <w:color w:val="17365D"/>
          <w:sz w:val="20"/>
          <w:szCs w:val="20"/>
          <w:lang w:val="af-ZA"/>
        </w:rPr>
      </w:pPr>
      <w:r w:rsidRPr="00FC4C0C">
        <w:rPr>
          <w:rFonts w:ascii="Sylfaen" w:hAnsi="Sylfaen"/>
          <w:b/>
          <w:bCs/>
          <w:noProof/>
          <w:sz w:val="20"/>
          <w:szCs w:val="20"/>
          <w:lang w:val="ka-GE"/>
        </w:rPr>
        <w:t>2007</w:t>
      </w:r>
      <w:r w:rsidR="002849C4" w:rsidRPr="00FC4C0C">
        <w:rPr>
          <w:rFonts w:ascii="AcadNusx" w:hAnsi="AcadNusx"/>
          <w:b/>
          <w:bCs/>
          <w:noProof/>
          <w:sz w:val="20"/>
          <w:szCs w:val="20"/>
          <w:lang w:val="af-ZA"/>
        </w:rPr>
        <w:t xml:space="preserve"> </w:t>
      </w:r>
      <w:r w:rsidR="002849C4" w:rsidRPr="00FC4C0C">
        <w:rPr>
          <w:rFonts w:ascii="Sylfaen" w:hAnsi="Sylfaen" w:cs="Sylfaen"/>
          <w:b/>
          <w:bCs/>
          <w:noProof/>
          <w:sz w:val="20"/>
          <w:szCs w:val="20"/>
          <w:lang w:val="ka-GE"/>
        </w:rPr>
        <w:t>დღემდე</w:t>
      </w:r>
      <w:r w:rsidR="002849C4" w:rsidRPr="00FC4C0C">
        <w:rPr>
          <w:rFonts w:ascii="AcadNusx" w:hAnsi="AcadNusx" w:cs="AcadNusx"/>
          <w:b/>
          <w:bCs/>
          <w:noProof/>
          <w:sz w:val="20"/>
          <w:szCs w:val="20"/>
          <w:lang w:val="af-ZA"/>
        </w:rPr>
        <w:t xml:space="preserve"> _ </w:t>
      </w:r>
      <w:r w:rsidR="002849C4" w:rsidRPr="00FC4C0C">
        <w:rPr>
          <w:rFonts w:ascii="Sylfaen" w:hAnsi="Sylfaen" w:cs="Sylfaen"/>
          <w:bCs/>
          <w:noProof/>
          <w:sz w:val="20"/>
          <w:szCs w:val="20"/>
          <w:lang w:val="ka-GE"/>
        </w:rPr>
        <w:t>თელავის</w:t>
      </w:r>
      <w:r w:rsidR="002849C4" w:rsidRPr="00FC4C0C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="002849C4" w:rsidRPr="00FC4C0C">
        <w:rPr>
          <w:rFonts w:ascii="Sylfaen" w:hAnsi="Sylfaen" w:cs="Sylfaen"/>
          <w:bCs/>
          <w:noProof/>
          <w:sz w:val="20"/>
          <w:szCs w:val="20"/>
          <w:lang w:val="ka-GE"/>
        </w:rPr>
        <w:t>სახელმწიფო</w:t>
      </w:r>
      <w:r w:rsidR="002849C4" w:rsidRPr="00FC4C0C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="002849C4" w:rsidRPr="00FC4C0C">
        <w:rPr>
          <w:rFonts w:ascii="Sylfaen" w:hAnsi="Sylfaen" w:cs="Sylfaen"/>
          <w:bCs/>
          <w:noProof/>
          <w:sz w:val="20"/>
          <w:szCs w:val="20"/>
          <w:lang w:val="ka-GE"/>
        </w:rPr>
        <w:t>უნივერსიტეტის</w:t>
      </w:r>
      <w:r w:rsidR="002849C4" w:rsidRPr="00FC4C0C">
        <w:rPr>
          <w:rFonts w:ascii="AcadNusx" w:hAnsi="AcadNusx" w:cs="AcadNusx"/>
          <w:bCs/>
          <w:noProof/>
          <w:sz w:val="20"/>
          <w:szCs w:val="20"/>
          <w:lang w:val="af-ZA"/>
        </w:rPr>
        <w:t xml:space="preserve"> </w:t>
      </w:r>
      <w:r w:rsidR="002849C4" w:rsidRPr="00FC4C0C">
        <w:rPr>
          <w:rFonts w:ascii="Sylfaen" w:hAnsi="Sylfaen" w:cs="Sylfaen"/>
          <w:bCs/>
          <w:noProof/>
          <w:sz w:val="20"/>
          <w:szCs w:val="20"/>
          <w:lang w:val="ka-GE"/>
        </w:rPr>
        <w:t>ჰუმანიტარულ</w:t>
      </w:r>
      <w:r w:rsidR="005862DD" w:rsidRPr="00FC4C0C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მეცნიერებათა ფაკულტეტის</w:t>
      </w:r>
    </w:p>
    <w:p w:rsidR="004B2444" w:rsidRPr="00FC4C0C" w:rsidRDefault="002849C4" w:rsidP="009C7FD6">
      <w:pPr>
        <w:ind w:left="540" w:hanging="540"/>
        <w:rPr>
          <w:rFonts w:ascii="Sylfaen" w:hAnsi="Sylfaen" w:cs="Sylfaen"/>
          <w:bCs/>
          <w:noProof/>
          <w:sz w:val="20"/>
          <w:szCs w:val="20"/>
          <w:lang w:val="ka-GE"/>
        </w:rPr>
      </w:pPr>
      <w:r w:rsidRPr="00FC4C0C">
        <w:rPr>
          <w:rFonts w:ascii="Sylfaen" w:hAnsi="Sylfaen" w:cs="Sylfaen"/>
          <w:bCs/>
          <w:noProof/>
          <w:sz w:val="20"/>
          <w:szCs w:val="20"/>
          <w:lang w:val="ka-GE"/>
        </w:rPr>
        <w:t>სადისერტაციო</w:t>
      </w:r>
      <w:r w:rsidRPr="00FC4C0C">
        <w:rPr>
          <w:rFonts w:ascii="AcadNusx" w:hAnsi="AcadNusx" w:cs="AcadNusx"/>
          <w:bCs/>
          <w:noProof/>
          <w:sz w:val="20"/>
          <w:szCs w:val="20"/>
          <w:lang w:val="ka-GE"/>
        </w:rPr>
        <w:t xml:space="preserve"> </w:t>
      </w:r>
      <w:r w:rsidRPr="00FC4C0C">
        <w:rPr>
          <w:rFonts w:ascii="Sylfaen" w:hAnsi="Sylfaen" w:cs="Sylfaen"/>
          <w:bCs/>
          <w:noProof/>
          <w:sz w:val="20"/>
          <w:szCs w:val="20"/>
          <w:lang w:val="ka-GE"/>
        </w:rPr>
        <w:t>საბჭოს</w:t>
      </w:r>
      <w:r w:rsidRPr="00FC4C0C">
        <w:rPr>
          <w:rFonts w:ascii="AcadNusx" w:hAnsi="AcadNusx" w:cs="AcadNusx"/>
          <w:bCs/>
          <w:noProof/>
          <w:sz w:val="20"/>
          <w:szCs w:val="20"/>
          <w:lang w:val="ka-GE"/>
        </w:rPr>
        <w:t xml:space="preserve"> </w:t>
      </w:r>
      <w:r w:rsidRPr="00FC4C0C">
        <w:rPr>
          <w:rFonts w:ascii="Sylfaen" w:hAnsi="Sylfaen" w:cs="Sylfaen"/>
          <w:bCs/>
          <w:noProof/>
          <w:sz w:val="20"/>
          <w:szCs w:val="20"/>
          <w:lang w:val="ka-GE"/>
        </w:rPr>
        <w:t>წევრი</w:t>
      </w:r>
    </w:p>
    <w:p w:rsidR="004A5C7B" w:rsidRPr="00B477C0" w:rsidRDefault="004A5C7B" w:rsidP="00B477C0">
      <w:pPr>
        <w:pStyle w:val="BodyTextIndent2"/>
        <w:shd w:val="clear" w:color="auto" w:fill="D9D9D9" w:themeFill="background1" w:themeFillShade="D9"/>
        <w:tabs>
          <w:tab w:val="left" w:pos="935"/>
        </w:tabs>
        <w:ind w:left="0" w:firstLine="0"/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</w:pPr>
    </w:p>
    <w:p w:rsidR="005862DD" w:rsidRPr="00B477C0" w:rsidRDefault="005862DD" w:rsidP="005862DD">
      <w:pPr>
        <w:pStyle w:val="BodyTextIndent2"/>
        <w:tabs>
          <w:tab w:val="left" w:pos="935"/>
        </w:tabs>
        <w:ind w:left="1683" w:hanging="1683"/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</w:pPr>
      <w:r w:rsidRPr="00B477C0"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  <w:t>ექსპერტობა</w:t>
      </w:r>
    </w:p>
    <w:p w:rsidR="00B477C0" w:rsidRPr="00B477C0" w:rsidRDefault="00B477C0" w:rsidP="00B477C0">
      <w:pPr>
        <w:rPr>
          <w:rFonts w:ascii="Sylfaen" w:hAnsi="Sylfaen" w:cs="AcadNusx"/>
          <w:bCs/>
          <w:noProof/>
          <w:sz w:val="20"/>
          <w:szCs w:val="20"/>
          <w:lang w:val="ka-GE"/>
        </w:rPr>
      </w:pPr>
      <w:r w:rsidRPr="00B477C0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2018 წ. - დღემდე - </w:t>
      </w:r>
      <w:r w:rsidRPr="00B477C0">
        <w:rPr>
          <w:rFonts w:ascii="Sylfaen" w:hAnsi="Sylfaen" w:cs="AcadNusx"/>
          <w:bCs/>
          <w:noProof/>
          <w:sz w:val="20"/>
          <w:szCs w:val="20"/>
          <w:lang w:val="ka-GE"/>
        </w:rPr>
        <w:t>სსიპ სახელმწიფო ენის დეპარტამენტის ექსპერტთა სამუშაო ჯგუფის წევრი</w:t>
      </w:r>
    </w:p>
    <w:p w:rsidR="00B477C0" w:rsidRPr="00B477C0" w:rsidRDefault="00B477C0" w:rsidP="0081314B">
      <w:pPr>
        <w:pStyle w:val="BodyTextIndent2"/>
        <w:tabs>
          <w:tab w:val="left" w:pos="935"/>
        </w:tabs>
        <w:ind w:left="1350" w:hanging="1350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</w:p>
    <w:p w:rsidR="005862DD" w:rsidRPr="0031035B" w:rsidRDefault="00B477C0" w:rsidP="0031035B">
      <w:pPr>
        <w:pStyle w:val="BodyTextIndent2"/>
        <w:tabs>
          <w:tab w:val="left" w:pos="935"/>
        </w:tabs>
        <w:ind w:left="1350" w:hanging="1350"/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</w:pPr>
      <w:r w:rsidRPr="00B477C0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2017 წლიდან </w:t>
      </w:r>
      <w:r w:rsidR="005862DD" w:rsidRPr="00B477C0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Pr="00B477C0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 -</w:t>
      </w:r>
      <w:r w:rsidR="005862DD" w:rsidRPr="00B477C0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</w:t>
      </w:r>
      <w:r w:rsidRPr="00B477C0">
        <w:rPr>
          <w:rFonts w:ascii="Sylfaen" w:hAnsi="Sylfaen" w:cs="Sylfaen"/>
          <w:bCs/>
          <w:noProof/>
          <w:sz w:val="20"/>
          <w:szCs w:val="20"/>
          <w:lang w:val="ka-GE"/>
        </w:rPr>
        <w:t xml:space="preserve">დღემდე - </w:t>
      </w:r>
      <w:r w:rsidR="005862DD" w:rsidRPr="00B477C0">
        <w:rPr>
          <w:rFonts w:ascii="Sylfaen" w:hAnsi="Sylfaen" w:cs="Sylfaen"/>
          <w:bCs/>
          <w:noProof/>
          <w:sz w:val="20"/>
          <w:szCs w:val="20"/>
          <w:lang w:val="ka-GE"/>
        </w:rPr>
        <w:t>ჰუმანიტარულ მეცნიერებებში (ლინგვისტიკა,</w:t>
      </w:r>
      <w:r w:rsidR="005862DD" w:rsidRPr="00B477C0">
        <w:rPr>
          <w:rFonts w:ascii="Sylfaen" w:hAnsi="Sylfaen"/>
          <w:sz w:val="20"/>
          <w:szCs w:val="20"/>
          <w:lang w:val="ka-GE"/>
        </w:rPr>
        <w:t xml:space="preserve"> ქართული სალიტერატურო ენა)-ტექინფორმის მონაცემთა ბაზა ,,საქართველოს ექსპერტები“</w:t>
      </w:r>
      <w:r w:rsidR="005862DD" w:rsidRPr="00B477C0"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  <w:t xml:space="preserve"> </w:t>
      </w:r>
    </w:p>
    <w:p w:rsidR="005862DD" w:rsidRDefault="005862DD" w:rsidP="005862DD">
      <w:pPr>
        <w:pStyle w:val="BodyTextIndent2"/>
        <w:shd w:val="clear" w:color="auto" w:fill="D9D9D9" w:themeFill="background1" w:themeFillShade="D9"/>
        <w:tabs>
          <w:tab w:val="left" w:pos="935"/>
        </w:tabs>
        <w:ind w:left="1683" w:hanging="1683"/>
        <w:rPr>
          <w:rFonts w:ascii="Sylfaen" w:hAnsi="Sylfaen" w:cs="Sylfaen"/>
          <w:b/>
          <w:bCs/>
          <w:noProof/>
          <w:color w:val="17365D"/>
          <w:sz w:val="22"/>
          <w:szCs w:val="22"/>
          <w:lang w:val="ka-GE"/>
        </w:rPr>
      </w:pPr>
    </w:p>
    <w:p w:rsidR="002849C4" w:rsidRDefault="002849C4" w:rsidP="005862DD">
      <w:pPr>
        <w:pStyle w:val="BodyTextIndent2"/>
        <w:tabs>
          <w:tab w:val="left" w:pos="935"/>
        </w:tabs>
        <w:ind w:left="1683" w:hanging="1683"/>
        <w:rPr>
          <w:rFonts w:ascii="Sylfaen" w:hAnsi="Sylfaen" w:cs="Sylfaen"/>
          <w:b/>
          <w:bCs/>
          <w:noProof/>
          <w:color w:val="17365D"/>
          <w:sz w:val="22"/>
          <w:szCs w:val="22"/>
          <w:lang w:val="ka-GE"/>
        </w:rPr>
      </w:pPr>
      <w:r w:rsidRPr="00BC4A92">
        <w:rPr>
          <w:rFonts w:ascii="Sylfaen" w:hAnsi="Sylfaen" w:cs="Sylfaen"/>
          <w:b/>
          <w:bCs/>
          <w:noProof/>
          <w:color w:val="17365D"/>
          <w:sz w:val="22"/>
          <w:szCs w:val="22"/>
          <w:lang w:val="it-IT"/>
        </w:rPr>
        <w:t>საზოგადოებრივი</w:t>
      </w:r>
      <w:r w:rsidRPr="00BC4A92">
        <w:rPr>
          <w:rFonts w:ascii="AcadNusx" w:hAnsi="AcadNusx" w:cs="AcadNusx"/>
          <w:b/>
          <w:bCs/>
          <w:noProof/>
          <w:color w:val="17365D"/>
          <w:sz w:val="22"/>
          <w:szCs w:val="22"/>
          <w:lang w:val="it-IT"/>
        </w:rPr>
        <w:t xml:space="preserve">  </w:t>
      </w:r>
      <w:r w:rsidRPr="00BC4A92">
        <w:rPr>
          <w:rFonts w:ascii="Sylfaen" w:hAnsi="Sylfaen" w:cs="Sylfaen"/>
          <w:b/>
          <w:bCs/>
          <w:noProof/>
          <w:color w:val="17365D"/>
          <w:sz w:val="22"/>
          <w:szCs w:val="22"/>
          <w:lang w:val="it-IT"/>
        </w:rPr>
        <w:t>აქტივობები</w:t>
      </w:r>
    </w:p>
    <w:p w:rsidR="003F4802" w:rsidRPr="003F4802" w:rsidRDefault="003F4802" w:rsidP="005862DD">
      <w:pPr>
        <w:pStyle w:val="BodyTextIndent2"/>
        <w:tabs>
          <w:tab w:val="left" w:pos="935"/>
        </w:tabs>
        <w:ind w:left="1683" w:hanging="1683"/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2020 - დღემდე - </w:t>
      </w:r>
      <w:r w:rsidRPr="007923FC">
        <w:rPr>
          <w:rFonts w:ascii="Sylfaen" w:hAnsi="Sylfaen" w:cs="Sylfaen"/>
          <w:bCs/>
          <w:noProof/>
          <w:sz w:val="20"/>
          <w:szCs w:val="20"/>
          <w:lang w:val="ka-GE"/>
        </w:rPr>
        <w:t>საერთაშორისო</w:t>
      </w:r>
      <w:r w:rsidRPr="007923FC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სამეცნიერო ჟურნალის</w:t>
      </w:r>
      <w:r>
        <w:rPr>
          <w:rFonts w:ascii="Sylfaen" w:hAnsi="Sylfaen"/>
          <w:bCs/>
          <w:noProof/>
          <w:color w:val="000000"/>
          <w:sz w:val="20"/>
          <w:szCs w:val="20"/>
          <w:lang w:val="ka-GE"/>
        </w:rPr>
        <w:t xml:space="preserve"> </w:t>
      </w:r>
      <w:r w:rsidRPr="007F378C">
        <w:rPr>
          <w:rFonts w:ascii="Sylfaen" w:hAnsi="Sylfaen"/>
          <w:sz w:val="20"/>
          <w:szCs w:val="20"/>
          <w:lang w:val="ka-GE"/>
        </w:rPr>
        <w:t>,,Universal Journal of Educational Research“</w:t>
      </w:r>
      <w:r w:rsidRPr="003F4802">
        <w:rPr>
          <w:rFonts w:ascii="Sylfaen" w:hAnsi="Sylfaen"/>
          <w:sz w:val="20"/>
          <w:szCs w:val="20"/>
          <w:lang w:val="ka-GE"/>
        </w:rPr>
        <w:t xml:space="preserve"> (ამერიკა) სარედაქციო კოლეგიაში რეცენზენტად</w:t>
      </w:r>
    </w:p>
    <w:p w:rsidR="00751BA3" w:rsidRPr="007923FC" w:rsidRDefault="00751BA3" w:rsidP="005862DD">
      <w:pPr>
        <w:pStyle w:val="BodyTextIndent2"/>
        <w:tabs>
          <w:tab w:val="left" w:pos="935"/>
        </w:tabs>
        <w:ind w:left="0" w:firstLine="0"/>
        <w:rPr>
          <w:rFonts w:ascii="Sylfaen" w:hAnsi="Sylfaen" w:cs="Sylfaen"/>
          <w:b/>
          <w:bCs/>
          <w:noProof/>
          <w:sz w:val="20"/>
          <w:szCs w:val="20"/>
          <w:lang w:val="ka-GE"/>
        </w:rPr>
      </w:pPr>
      <w:r w:rsidRPr="007923FC">
        <w:rPr>
          <w:rFonts w:ascii="Sylfaen" w:hAnsi="Sylfaen" w:cs="Sylfaen"/>
          <w:b/>
          <w:bCs/>
          <w:noProof/>
          <w:sz w:val="20"/>
          <w:szCs w:val="20"/>
          <w:lang w:val="ka-GE"/>
        </w:rPr>
        <w:t>2018 -</w:t>
      </w:r>
      <w:r w:rsidR="00900174" w:rsidRPr="007923FC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  </w:t>
      </w:r>
      <w:r w:rsidR="005316A3">
        <w:rPr>
          <w:rFonts w:ascii="Sylfaen" w:hAnsi="Sylfaen" w:cs="Sylfaen"/>
          <w:b/>
          <w:bCs/>
          <w:noProof/>
          <w:sz w:val="20"/>
          <w:szCs w:val="20"/>
          <w:lang w:val="ka-GE"/>
        </w:rPr>
        <w:t>დღემდე -</w:t>
      </w:r>
      <w:r w:rsidR="00B477C0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900174" w:rsidRPr="007923FC">
        <w:rPr>
          <w:rFonts w:ascii="Sylfaen" w:hAnsi="Sylfaen" w:cs="Sylfaen"/>
          <w:bCs/>
          <w:noProof/>
          <w:sz w:val="20"/>
          <w:szCs w:val="20"/>
          <w:lang w:val="ka-GE"/>
        </w:rPr>
        <w:t>საერთაშორისო</w:t>
      </w:r>
      <w:r w:rsidR="00900174" w:rsidRPr="007923FC">
        <w:rPr>
          <w:rFonts w:ascii="Sylfae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900174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სამეცნიერო ჟურნალის ,,სიტყვის ხელოვნება“, სარედაქციო</w:t>
      </w:r>
      <w:r w:rsidR="00900174" w:rsidRPr="007923FC">
        <w:rPr>
          <w:rFonts w:ascii="Sylfaen" w:hAnsi="Sylfaen"/>
          <w:bCs/>
          <w:noProof/>
          <w:color w:val="000000"/>
          <w:sz w:val="20"/>
          <w:szCs w:val="20"/>
          <w:lang w:val="it-IT"/>
        </w:rPr>
        <w:t xml:space="preserve"> </w:t>
      </w:r>
      <w:r w:rsidR="00900174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კოლეგიის</w:t>
      </w:r>
      <w:r w:rsidR="00900174" w:rsidRPr="007923FC">
        <w:rPr>
          <w:rFonts w:ascii="Sylfaen" w:hAnsi="Sylfaen"/>
          <w:bCs/>
          <w:noProof/>
          <w:color w:val="000000"/>
          <w:sz w:val="20"/>
          <w:szCs w:val="20"/>
          <w:lang w:val="it-IT"/>
        </w:rPr>
        <w:t xml:space="preserve"> </w:t>
      </w:r>
      <w:r w:rsidR="00900174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წევრი, ყაზახეთი</w:t>
      </w:r>
    </w:p>
    <w:p w:rsidR="00CA31B1" w:rsidRDefault="006B681B" w:rsidP="009C7FD6">
      <w:pPr>
        <w:pStyle w:val="BodyTextIndent2"/>
        <w:tabs>
          <w:tab w:val="left" w:pos="935"/>
        </w:tabs>
        <w:ind w:left="0" w:firstLine="0"/>
        <w:rPr>
          <w:rFonts w:ascii="Sylfaen" w:hAnsi="Sylfaen"/>
          <w:bCs/>
          <w:noProof/>
          <w:color w:val="000000"/>
          <w:sz w:val="20"/>
          <w:szCs w:val="20"/>
          <w:lang w:val="ka-GE"/>
        </w:rPr>
      </w:pPr>
      <w:r w:rsidRPr="007923FC">
        <w:rPr>
          <w:rFonts w:ascii="Sylfaen" w:hAnsi="Sylfaen"/>
          <w:b/>
          <w:bCs/>
          <w:noProof/>
          <w:color w:val="000000"/>
          <w:sz w:val="20"/>
          <w:szCs w:val="20"/>
          <w:lang w:val="it-IT"/>
        </w:rPr>
        <w:t>2</w:t>
      </w:r>
      <w:r w:rsidR="00CA31B1" w:rsidRPr="007923FC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>017 –</w:t>
      </w:r>
      <w:r w:rsidR="008C3E7E" w:rsidRPr="007923FC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="008C3E7E" w:rsidRPr="007923FC">
        <w:rPr>
          <w:rFonts w:ascii="Sylfaen" w:hAnsi="Sylfaen" w:cs="Sylfaen"/>
          <w:b/>
          <w:bCs/>
          <w:noProof/>
          <w:sz w:val="20"/>
          <w:szCs w:val="20"/>
          <w:lang w:val="it-IT"/>
        </w:rPr>
        <w:t>დღემდე</w:t>
      </w:r>
      <w:r w:rsidR="008C3E7E" w:rsidRPr="007923FC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 </w:t>
      </w:r>
      <w:r w:rsidR="00CA31B1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 xml:space="preserve"> </w:t>
      </w:r>
      <w:r w:rsidR="003B6EC9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საერთაშორისო</w:t>
      </w:r>
      <w:r w:rsidR="003B6EC9" w:rsidRPr="007923FC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="00CA31B1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სამეცნიერო ჟურნალის</w:t>
      </w:r>
      <w:r w:rsidR="00DF267F">
        <w:rPr>
          <w:rFonts w:ascii="Sylfaen" w:hAnsi="Sylfaen"/>
          <w:bCs/>
          <w:noProof/>
          <w:color w:val="000000"/>
          <w:sz w:val="20"/>
          <w:szCs w:val="20"/>
          <w:lang w:val="ka-GE"/>
        </w:rPr>
        <w:t>-</w:t>
      </w:r>
      <w:r w:rsidR="00CA31B1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 xml:space="preserve"> „</w:t>
      </w:r>
      <w:r w:rsidR="00DF267F">
        <w:rPr>
          <w:rFonts w:ascii="Sylfaen" w:hAnsi="Sylfaen"/>
          <w:bCs/>
          <w:noProof/>
          <w:color w:val="000000"/>
          <w:sz w:val="20"/>
          <w:szCs w:val="20"/>
          <w:lang w:val="it-IT"/>
        </w:rPr>
        <w:t>Heteroglossia”</w:t>
      </w:r>
      <w:r w:rsidR="00CA31B1" w:rsidRPr="007923FC">
        <w:rPr>
          <w:rFonts w:ascii="Sylfaen" w:hAnsi="Sylfaen"/>
          <w:bCs/>
          <w:noProof/>
          <w:color w:val="000000"/>
          <w:sz w:val="20"/>
          <w:szCs w:val="20"/>
          <w:lang w:val="it-IT"/>
        </w:rPr>
        <w:t xml:space="preserve"> </w:t>
      </w:r>
      <w:r w:rsidR="00DF267F">
        <w:rPr>
          <w:rFonts w:ascii="Sylfaen" w:hAnsi="Sylfaen"/>
          <w:bCs/>
          <w:noProof/>
          <w:color w:val="000000"/>
          <w:sz w:val="20"/>
          <w:szCs w:val="20"/>
          <w:lang w:val="ka-GE"/>
        </w:rPr>
        <w:t xml:space="preserve">- </w:t>
      </w:r>
      <w:r w:rsidR="00CA31B1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სარედაქციო</w:t>
      </w:r>
      <w:r w:rsidR="00CA31B1" w:rsidRPr="007923FC">
        <w:rPr>
          <w:rFonts w:ascii="Sylfaen" w:hAnsi="Sylfaen"/>
          <w:bCs/>
          <w:noProof/>
          <w:color w:val="000000"/>
          <w:sz w:val="20"/>
          <w:szCs w:val="20"/>
          <w:lang w:val="it-IT"/>
        </w:rPr>
        <w:t xml:space="preserve"> </w:t>
      </w:r>
      <w:r w:rsidR="00CA31B1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კოლეგიის</w:t>
      </w:r>
      <w:r w:rsidR="00CA31B1" w:rsidRPr="007923FC">
        <w:rPr>
          <w:rFonts w:ascii="Sylfaen" w:hAnsi="Sylfaen"/>
          <w:bCs/>
          <w:noProof/>
          <w:color w:val="000000"/>
          <w:sz w:val="20"/>
          <w:szCs w:val="20"/>
          <w:lang w:val="it-IT"/>
        </w:rPr>
        <w:t xml:space="preserve"> </w:t>
      </w:r>
      <w:r w:rsidR="00CA31B1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წევრი, პოლონეთი</w:t>
      </w:r>
    </w:p>
    <w:p w:rsidR="00DF267F" w:rsidRPr="007923FC" w:rsidRDefault="00DF267F" w:rsidP="009C7FD6">
      <w:pPr>
        <w:pStyle w:val="BodyTextIndent2"/>
        <w:tabs>
          <w:tab w:val="left" w:pos="935"/>
        </w:tabs>
        <w:ind w:left="0" w:firstLine="0"/>
        <w:rPr>
          <w:rFonts w:ascii="Sylfaen" w:hAnsi="Sylfaen"/>
          <w:bCs/>
          <w:noProof/>
          <w:color w:val="000000"/>
          <w:sz w:val="20"/>
          <w:szCs w:val="20"/>
          <w:lang w:val="ka-GE"/>
        </w:rPr>
      </w:pPr>
      <w:r w:rsidRPr="007923FC">
        <w:rPr>
          <w:rFonts w:ascii="Sylfaen" w:hAnsi="Sylfaen"/>
          <w:b/>
          <w:bCs/>
          <w:noProof/>
          <w:color w:val="000000"/>
          <w:sz w:val="20"/>
          <w:szCs w:val="20"/>
          <w:lang w:val="it-IT"/>
        </w:rPr>
        <w:t>2</w:t>
      </w:r>
      <w:r w:rsidRPr="007923FC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017 – </w:t>
      </w:r>
      <w:r w:rsidRPr="007923FC">
        <w:rPr>
          <w:rFonts w:ascii="Sylfaen" w:hAnsi="Sylfaen" w:cs="Sylfaen"/>
          <w:b/>
          <w:bCs/>
          <w:noProof/>
          <w:sz w:val="20"/>
          <w:szCs w:val="20"/>
          <w:lang w:val="it-IT"/>
        </w:rPr>
        <w:t>დღემდე</w:t>
      </w:r>
      <w:r w:rsidRPr="007923FC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 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საერთაშორისო სამეცნიერო ჟურნალი ,,ახალი უნივერსიტეტი“; სერია: ,,აქტუალური პრობლემები ჰუმანიტარულ და საზოგადოებრივ მეცნიერებებში“; რუსეთი</w:t>
      </w:r>
    </w:p>
    <w:p w:rsidR="003B6EC9" w:rsidRPr="007923FC" w:rsidRDefault="003B6EC9" w:rsidP="009C7FD6">
      <w:pPr>
        <w:pStyle w:val="BodyTextIndent2"/>
        <w:tabs>
          <w:tab w:val="left" w:pos="935"/>
        </w:tabs>
        <w:ind w:left="0" w:firstLine="0"/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</w:pPr>
      <w:r w:rsidRPr="007923FC">
        <w:rPr>
          <w:rFonts w:ascii="Sylfaen" w:hAnsi="Sylfaen"/>
          <w:b/>
          <w:bCs/>
          <w:noProof/>
          <w:color w:val="000000"/>
          <w:sz w:val="20"/>
          <w:szCs w:val="20"/>
          <w:lang w:val="it-IT"/>
        </w:rPr>
        <w:t>2</w:t>
      </w:r>
      <w:r w:rsidRPr="007923FC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017 – </w:t>
      </w:r>
      <w:r w:rsidR="008C3E7E" w:rsidRPr="007923FC">
        <w:rPr>
          <w:rFonts w:ascii="Sylfaen" w:hAnsi="Sylfaen" w:cs="Sylfaen"/>
          <w:b/>
          <w:bCs/>
          <w:noProof/>
          <w:sz w:val="20"/>
          <w:szCs w:val="20"/>
          <w:lang w:val="it-IT"/>
        </w:rPr>
        <w:t>დღემდე</w:t>
      </w:r>
      <w:r w:rsidR="008C3E7E" w:rsidRPr="007923FC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 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საერთაშორისო სამეცნიერო ჟურნალის „სოციალურ და ჰუმანიტარულ მეცნიერებათა ევროპული ჟურნალი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it-IT"/>
        </w:rPr>
        <w:t>”-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ს</w:t>
      </w:r>
      <w:r w:rsidR="003A77AA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 xml:space="preserve"> (European Journal of Social and Human Sciences)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it-IT"/>
        </w:rPr>
        <w:t xml:space="preserve"> 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სარედაქციო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it-IT"/>
        </w:rPr>
        <w:t xml:space="preserve"> 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კოლეგიის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it-IT"/>
        </w:rPr>
        <w:t xml:space="preserve"> 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წევრი, სლოვაკეთი</w:t>
      </w:r>
    </w:p>
    <w:p w:rsidR="00751BA3" w:rsidRPr="007923FC" w:rsidRDefault="00751BA3" w:rsidP="005316A3">
      <w:pPr>
        <w:pStyle w:val="BodyTextIndent2"/>
        <w:tabs>
          <w:tab w:val="clear" w:pos="1496"/>
          <w:tab w:val="left" w:pos="935"/>
          <w:tab w:val="left" w:pos="1276"/>
        </w:tabs>
        <w:ind w:left="0" w:firstLine="0"/>
        <w:rPr>
          <w:rFonts w:ascii="Sylfaen" w:hAnsi="Sylfaen"/>
          <w:b/>
          <w:bCs/>
          <w:noProof/>
          <w:sz w:val="20"/>
          <w:szCs w:val="20"/>
          <w:lang w:val="ka-GE"/>
        </w:rPr>
      </w:pPr>
      <w:r w:rsidRPr="007923FC">
        <w:rPr>
          <w:rFonts w:ascii="Sylfaen" w:hAnsi="Sylfaen"/>
          <w:b/>
          <w:bCs/>
          <w:noProof/>
          <w:sz w:val="20"/>
          <w:szCs w:val="20"/>
          <w:lang w:val="ka-GE"/>
        </w:rPr>
        <w:t>2016 -</w:t>
      </w:r>
      <w:r w:rsidRPr="007923FC">
        <w:rPr>
          <w:rFonts w:ascii="AcadNusx" w:hAnsi="AcadNusx"/>
          <w:b/>
          <w:bCs/>
          <w:noProof/>
          <w:sz w:val="20"/>
          <w:szCs w:val="20"/>
          <w:lang w:val="it-IT"/>
        </w:rPr>
        <w:t xml:space="preserve"> </w:t>
      </w:r>
      <w:r w:rsidRPr="007923FC">
        <w:rPr>
          <w:rFonts w:ascii="Sylfaen" w:hAnsi="Sylfaen" w:cs="Sylfaen"/>
          <w:b/>
          <w:bCs/>
          <w:noProof/>
          <w:sz w:val="20"/>
          <w:szCs w:val="20"/>
          <w:lang w:val="it-IT"/>
        </w:rPr>
        <w:t>დღემდე</w:t>
      </w:r>
      <w:r w:rsidRPr="007923FC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 _ </w:t>
      </w:r>
      <w:r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თესაუს</w:t>
      </w:r>
      <w:r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სამეცნიერო</w:t>
      </w:r>
      <w:r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შრომების</w:t>
      </w:r>
      <w:r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კრებულის</w:t>
      </w:r>
      <w:r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სარედაქციო</w:t>
      </w:r>
      <w:r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კოლეგიის</w:t>
      </w:r>
      <w:r w:rsidRPr="007923FC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თავმჯდომარის მოადგილე და მთავარი რედაქტორი</w:t>
      </w:r>
    </w:p>
    <w:p w:rsidR="006B681B" w:rsidRPr="007923FC" w:rsidRDefault="00CA31B1" w:rsidP="009C7FD6">
      <w:pPr>
        <w:pStyle w:val="BodyTextIndent2"/>
        <w:tabs>
          <w:tab w:val="left" w:pos="935"/>
        </w:tabs>
        <w:ind w:left="0" w:firstLine="0"/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</w:pPr>
      <w:r w:rsidRPr="007923FC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>2</w:t>
      </w:r>
      <w:r w:rsidR="006B681B" w:rsidRPr="007923FC">
        <w:rPr>
          <w:rFonts w:ascii="Sylfaen" w:hAnsi="Sylfaen"/>
          <w:b/>
          <w:bCs/>
          <w:noProof/>
          <w:color w:val="000000"/>
          <w:sz w:val="20"/>
          <w:szCs w:val="20"/>
          <w:lang w:val="it-IT"/>
        </w:rPr>
        <w:t>01</w:t>
      </w:r>
      <w:r w:rsidR="006B681B" w:rsidRPr="007923FC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>4</w:t>
      </w:r>
      <w:r w:rsidR="006B681B" w:rsidRPr="007923FC">
        <w:rPr>
          <w:rFonts w:ascii="Sylfaen" w:hAnsi="Sylfaen"/>
          <w:b/>
          <w:bCs/>
          <w:noProof/>
          <w:color w:val="000000"/>
          <w:sz w:val="20"/>
          <w:szCs w:val="20"/>
          <w:lang w:val="it-IT"/>
        </w:rPr>
        <w:t xml:space="preserve"> - </w:t>
      </w:r>
      <w:r w:rsidR="006B681B" w:rsidRPr="007923FC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>დღემდე</w:t>
      </w:r>
      <w:r w:rsidR="006B681B" w:rsidRPr="007923FC">
        <w:rPr>
          <w:rFonts w:ascii="Sylfaen" w:hAnsi="Sylfaen"/>
          <w:b/>
          <w:bCs/>
          <w:noProof/>
          <w:color w:val="000000"/>
          <w:sz w:val="20"/>
          <w:szCs w:val="20"/>
          <w:lang w:val="it-IT"/>
        </w:rPr>
        <w:t xml:space="preserve"> - </w:t>
      </w:r>
      <w:r w:rsidR="00681503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ფილოლოგიური სემინარის ავტორ-დამფუძნებელი</w:t>
      </w:r>
    </w:p>
    <w:p w:rsidR="00923C22" w:rsidRPr="007923FC" w:rsidRDefault="00923C22" w:rsidP="005316A3">
      <w:pPr>
        <w:pStyle w:val="BodyTextIndent2"/>
        <w:tabs>
          <w:tab w:val="left" w:pos="0"/>
        </w:tabs>
        <w:ind w:left="0" w:firstLine="0"/>
        <w:rPr>
          <w:rFonts w:ascii="Sylfaen" w:hAnsi="Sylfaen"/>
          <w:bCs/>
          <w:noProof/>
          <w:color w:val="000000"/>
          <w:sz w:val="20"/>
          <w:szCs w:val="20"/>
          <w:lang w:val="ka-GE"/>
        </w:rPr>
      </w:pPr>
      <w:r w:rsidRPr="007923FC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>2011</w:t>
      </w:r>
      <w:r w:rsidR="00A331B5" w:rsidRPr="007923FC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Pr="007923FC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- </w:t>
      </w:r>
      <w:r w:rsidR="008C3E7E" w:rsidRPr="007923FC">
        <w:rPr>
          <w:rFonts w:ascii="Sylfaen" w:hAnsi="Sylfaen" w:cs="Sylfaen"/>
          <w:b/>
          <w:bCs/>
          <w:noProof/>
          <w:sz w:val="20"/>
          <w:szCs w:val="20"/>
          <w:lang w:val="it-IT"/>
        </w:rPr>
        <w:t>დღემდე</w:t>
      </w:r>
      <w:r w:rsidR="008C3E7E" w:rsidRPr="007923FC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 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 xml:space="preserve">საერათაშორისო სამეცნიერო კონფერენციისა და სამეცნიერო ჟურნალის </w:t>
      </w:r>
      <w:r w:rsidR="00AB4192" w:rsidRPr="007923FC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- 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 xml:space="preserve">,,კულტურათაშორისი </w:t>
      </w:r>
      <w:r w:rsidR="000A5406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 xml:space="preserve"> 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 xml:space="preserve">დიალოგები’’- </w:t>
      </w:r>
      <w:r w:rsidR="000A5406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 xml:space="preserve"> </w:t>
      </w:r>
      <w:r w:rsidR="00AB13C2"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ავტორი-</w:t>
      </w:r>
      <w:r w:rsidRPr="007923FC">
        <w:rPr>
          <w:rFonts w:ascii="Sylfaen" w:hAnsi="Sylfaen"/>
          <w:bCs/>
          <w:noProof/>
          <w:color w:val="000000"/>
          <w:sz w:val="20"/>
          <w:szCs w:val="20"/>
          <w:lang w:val="ka-GE"/>
        </w:rPr>
        <w:t>დამფუძნებელი</w:t>
      </w:r>
    </w:p>
    <w:p w:rsidR="00FC4C0C" w:rsidRDefault="00FB4ED3" w:rsidP="005316A3">
      <w:pPr>
        <w:pStyle w:val="BodyTextIndent2"/>
        <w:tabs>
          <w:tab w:val="clear" w:pos="1496"/>
          <w:tab w:val="left" w:pos="0"/>
          <w:tab w:val="left" w:pos="935"/>
          <w:tab w:val="left" w:pos="2070"/>
        </w:tabs>
        <w:ind w:left="0" w:firstLine="0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7923FC">
        <w:rPr>
          <w:rFonts w:ascii="Sylfaen" w:hAnsi="Sylfaen"/>
          <w:b/>
          <w:bCs/>
          <w:noProof/>
          <w:sz w:val="20"/>
          <w:szCs w:val="20"/>
          <w:lang w:val="ka-GE"/>
        </w:rPr>
        <w:t>2011</w:t>
      </w:r>
      <w:r w:rsidR="002849C4" w:rsidRPr="007923FC">
        <w:rPr>
          <w:rFonts w:ascii="AcadNusx" w:hAnsi="AcadNusx"/>
          <w:b/>
          <w:bCs/>
          <w:noProof/>
          <w:sz w:val="20"/>
          <w:szCs w:val="20"/>
          <w:lang w:val="it-IT"/>
        </w:rPr>
        <w:t xml:space="preserve"> </w:t>
      </w:r>
      <w:r w:rsidR="001F6A5A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- </w:t>
      </w:r>
      <w:r w:rsidR="008C3E7E" w:rsidRPr="007923FC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დღემდე </w:t>
      </w:r>
      <w:r w:rsidR="002849C4" w:rsidRPr="007923FC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– </w:t>
      </w:r>
      <w:r w:rsidR="002849C4"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საერთაშორისო</w:t>
      </w:r>
      <w:r w:rsidR="002849C4"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="002849C4"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სამეცნიერო</w:t>
      </w:r>
      <w:r w:rsidR="002849C4"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="002849C4"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რეფერირებადი</w:t>
      </w:r>
      <w:r w:rsidR="002849C4"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="002849C4"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ჟურნალის</w:t>
      </w:r>
      <w:r w:rsidR="00175EEC" w:rsidRPr="007923FC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</w:t>
      </w:r>
      <w:r w:rsidR="00175EEC" w:rsidRPr="005316A3">
        <w:rPr>
          <w:rFonts w:ascii="Sylfaen" w:hAnsi="Sylfaen"/>
          <w:sz w:val="20"/>
          <w:szCs w:val="20"/>
          <w:lang w:val="ka-GE"/>
        </w:rPr>
        <w:t>(Peer Reviewed Journal</w:t>
      </w:r>
      <w:r w:rsidR="00175EEC" w:rsidRPr="005316A3">
        <w:rPr>
          <w:rFonts w:ascii="Sylfaen" w:hAnsi="Sylfaen" w:cs="AcadNusx"/>
          <w:bCs/>
          <w:noProof/>
          <w:sz w:val="20"/>
          <w:szCs w:val="20"/>
          <w:lang w:val="ka-GE"/>
        </w:rPr>
        <w:t>)</w:t>
      </w:r>
      <w:r w:rsidR="00175EEC" w:rsidRPr="007923FC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 </w:t>
      </w:r>
      <w:r w:rsidR="002849C4"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>_,,</w:t>
      </w:r>
      <w:r w:rsidR="002849C4"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ენა</w:t>
      </w:r>
      <w:r w:rsidR="002849C4"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="002849C4"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და</w:t>
      </w:r>
      <w:r w:rsidR="00AB4192"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="002849C4"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კულტურა</w:t>
      </w:r>
      <w:r w:rsidR="002849C4"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>”_</w:t>
      </w:r>
      <w:r w:rsidR="000A5406" w:rsidRPr="007923FC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 </w:t>
      </w:r>
      <w:r w:rsidR="000A5406" w:rsidRPr="007923FC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</w:t>
      </w:r>
      <w:r w:rsidR="002849C4"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სარედაქციო</w:t>
      </w:r>
      <w:r w:rsidR="002849C4"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="002849C4"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კოლეგიის</w:t>
      </w:r>
      <w:r w:rsidR="002849C4" w:rsidRPr="007923FC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="002849C4" w:rsidRPr="007923FC">
        <w:rPr>
          <w:rFonts w:ascii="Sylfaen" w:hAnsi="Sylfaen" w:cs="Sylfaen"/>
          <w:bCs/>
          <w:noProof/>
          <w:sz w:val="20"/>
          <w:szCs w:val="20"/>
          <w:lang w:val="it-IT"/>
        </w:rPr>
        <w:t>წევრი</w:t>
      </w:r>
      <w:r w:rsidR="002849C4" w:rsidRPr="007923FC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 </w:t>
      </w:r>
    </w:p>
    <w:p w:rsidR="002849C4" w:rsidRPr="007923FC" w:rsidRDefault="002849C4" w:rsidP="005316A3">
      <w:pPr>
        <w:pStyle w:val="BodyTextIndent2"/>
        <w:tabs>
          <w:tab w:val="clear" w:pos="1496"/>
          <w:tab w:val="left" w:pos="0"/>
          <w:tab w:val="left" w:pos="935"/>
          <w:tab w:val="left" w:pos="2070"/>
        </w:tabs>
        <w:ind w:left="0" w:firstLine="0"/>
        <w:rPr>
          <w:rFonts w:ascii="Sylfaen" w:hAnsi="Sylfaen"/>
          <w:b/>
          <w:bCs/>
          <w:noProof/>
          <w:sz w:val="20"/>
          <w:szCs w:val="20"/>
          <w:lang w:val="ka-GE"/>
        </w:rPr>
      </w:pPr>
      <w:r w:rsidRPr="007923FC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 </w:t>
      </w:r>
    </w:p>
    <w:p w:rsidR="003A69AF" w:rsidRPr="00900174" w:rsidRDefault="003A69AF" w:rsidP="00900174">
      <w:pPr>
        <w:pStyle w:val="BodyTextIndent2"/>
        <w:shd w:val="clear" w:color="auto" w:fill="D9D9D9"/>
        <w:tabs>
          <w:tab w:val="left" w:pos="935"/>
        </w:tabs>
        <w:ind w:left="0" w:firstLine="0"/>
        <w:rPr>
          <w:rFonts w:ascii="Sylfaen" w:hAnsi="Sylfaen" w:cs="Sylfaen"/>
          <w:b/>
          <w:bCs/>
          <w:noProof/>
          <w:color w:val="17365D"/>
          <w:sz w:val="22"/>
          <w:szCs w:val="22"/>
          <w:lang w:val="ka-GE"/>
        </w:rPr>
      </w:pPr>
    </w:p>
    <w:p w:rsidR="005316A3" w:rsidRDefault="002849C4" w:rsidP="00A331B5">
      <w:pPr>
        <w:pStyle w:val="BodyTextIndent2"/>
        <w:tabs>
          <w:tab w:val="left" w:pos="935"/>
        </w:tabs>
        <w:ind w:left="0" w:firstLine="0"/>
        <w:rPr>
          <w:rFonts w:ascii="Sylfaen" w:hAnsi="Sylfaen" w:cs="Sylfaen"/>
          <w:b/>
          <w:bCs/>
          <w:noProof/>
          <w:color w:val="17365D"/>
          <w:sz w:val="22"/>
          <w:szCs w:val="22"/>
          <w:lang w:val="ka-GE"/>
        </w:rPr>
      </w:pPr>
      <w:r w:rsidRPr="000A5406">
        <w:rPr>
          <w:rFonts w:ascii="Sylfaen" w:hAnsi="Sylfaen" w:cs="Sylfaen"/>
          <w:b/>
          <w:bCs/>
          <w:noProof/>
          <w:color w:val="17365D"/>
          <w:sz w:val="22"/>
          <w:szCs w:val="22"/>
          <w:lang w:val="it-IT"/>
        </w:rPr>
        <w:t>წახალისება</w:t>
      </w:r>
      <w:r w:rsidRPr="000A5406">
        <w:rPr>
          <w:rFonts w:ascii="AcadNusx" w:hAnsi="AcadNusx" w:cs="AcadNusx"/>
          <w:b/>
          <w:bCs/>
          <w:noProof/>
          <w:color w:val="17365D"/>
          <w:sz w:val="22"/>
          <w:szCs w:val="22"/>
          <w:lang w:val="it-IT"/>
        </w:rPr>
        <w:t xml:space="preserve"> _ </w:t>
      </w:r>
      <w:r w:rsidRPr="000A5406">
        <w:rPr>
          <w:rFonts w:ascii="Sylfaen" w:hAnsi="Sylfaen" w:cs="Sylfaen"/>
          <w:b/>
          <w:bCs/>
          <w:noProof/>
          <w:color w:val="17365D"/>
          <w:sz w:val="22"/>
          <w:szCs w:val="22"/>
          <w:lang w:val="it-IT"/>
        </w:rPr>
        <w:t>ჯილდოები</w:t>
      </w:r>
    </w:p>
    <w:p w:rsidR="00F94E34" w:rsidRDefault="009B26F1" w:rsidP="00FC4C0C">
      <w:pPr>
        <w:pStyle w:val="BodyTextIndent2"/>
        <w:numPr>
          <w:ilvl w:val="0"/>
          <w:numId w:val="41"/>
        </w:numPr>
        <w:tabs>
          <w:tab w:val="clear" w:pos="1496"/>
          <w:tab w:val="left" w:pos="0"/>
          <w:tab w:val="left" w:pos="1276"/>
        </w:tabs>
        <w:jc w:val="both"/>
        <w:rPr>
          <w:rFonts w:ascii="Sylfaen" w:hAnsi="Sylfaen" w:cs="AcadNusx"/>
          <w:bCs/>
          <w:noProof/>
          <w:sz w:val="20"/>
          <w:szCs w:val="20"/>
          <w:lang w:val="ka-GE"/>
        </w:rPr>
      </w:pPr>
      <w:r>
        <w:rPr>
          <w:rFonts w:ascii="Sylfaen" w:hAnsi="Sylfaen" w:cs="AcadNusx"/>
          <w:b/>
          <w:bCs/>
          <w:noProof/>
          <w:sz w:val="20"/>
          <w:szCs w:val="20"/>
        </w:rPr>
        <w:t xml:space="preserve"> </w:t>
      </w:r>
      <w:r w:rsidR="005316A3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ნოემბერი - </w:t>
      </w:r>
      <w:r w:rsidR="005316A3" w:rsidRPr="005316A3">
        <w:rPr>
          <w:rFonts w:ascii="Sylfaen" w:hAnsi="Sylfaen" w:cs="AcadNusx"/>
          <w:bCs/>
          <w:noProof/>
          <w:sz w:val="20"/>
          <w:szCs w:val="20"/>
          <w:lang w:val="ka-GE"/>
        </w:rPr>
        <w:t>რექტორის მადლობა ,,მეცნიერებისა და ინოვაციების საერთაშორისო სამეცნიერო ფესტივალი</w:t>
      </w:r>
      <w:r w:rsidR="005316A3">
        <w:rPr>
          <w:rFonts w:ascii="Sylfaen" w:hAnsi="Sylfaen" w:cs="AcadNusx"/>
          <w:bCs/>
          <w:noProof/>
          <w:sz w:val="20"/>
          <w:szCs w:val="20"/>
          <w:lang w:val="ka-GE"/>
        </w:rPr>
        <w:t>-2019</w:t>
      </w:r>
      <w:r w:rsidR="005316A3" w:rsidRPr="005316A3">
        <w:rPr>
          <w:rFonts w:ascii="Sylfaen" w:hAnsi="Sylfaen" w:cs="AcadNusx"/>
          <w:bCs/>
          <w:noProof/>
          <w:sz w:val="20"/>
          <w:szCs w:val="20"/>
          <w:lang w:val="ka-GE"/>
        </w:rPr>
        <w:t>“-ის ფარგლებში დაგეგმილი ღონისძიებების ორგანიზების, პროფესიონალურად, მაღალაკადემიურად და წარმატებით ჩატარებისათვის.</w:t>
      </w:r>
    </w:p>
    <w:p w:rsidR="00FC4C0C" w:rsidRPr="00DF267F" w:rsidRDefault="00FC4C0C" w:rsidP="00FC4C0C">
      <w:pPr>
        <w:pStyle w:val="BodyTextIndent2"/>
        <w:tabs>
          <w:tab w:val="clear" w:pos="1496"/>
          <w:tab w:val="left" w:pos="0"/>
          <w:tab w:val="left" w:pos="1276"/>
        </w:tabs>
        <w:jc w:val="both"/>
        <w:rPr>
          <w:rFonts w:ascii="Sylfaen" w:hAnsi="Sylfaen" w:cs="AcadNusx"/>
          <w:bCs/>
          <w:noProof/>
          <w:sz w:val="20"/>
          <w:szCs w:val="20"/>
          <w:lang w:val="ka-GE"/>
        </w:rPr>
      </w:pPr>
    </w:p>
    <w:p w:rsidR="00F94E34" w:rsidRPr="00DF267F" w:rsidRDefault="00F94E34" w:rsidP="00F94E34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DF267F">
        <w:rPr>
          <w:rFonts w:ascii="Sylfaen" w:hAnsi="Sylfae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208915</wp:posOffset>
            </wp:positionV>
            <wp:extent cx="648335" cy="524510"/>
            <wp:effectExtent l="19050" t="0" r="0" b="0"/>
            <wp:wrapTight wrapText="bothSides">
              <wp:wrapPolygon edited="0">
                <wp:start x="-635" y="0"/>
                <wp:lineTo x="-635" y="21182"/>
                <wp:lineTo x="21579" y="21182"/>
                <wp:lineTo x="21579" y="0"/>
                <wp:lineTo x="-635" y="0"/>
              </wp:wrapPolygon>
            </wp:wrapTight>
            <wp:docPr id="11" name="Picture 2" descr="tesa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a gerb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67F">
        <w:rPr>
          <w:rFonts w:ascii="Sylfaen" w:hAnsi="Sylfaen" w:cs="Sylfaen"/>
          <w:b/>
          <w:sz w:val="20"/>
          <w:szCs w:val="20"/>
          <w:lang w:val="ka-GE"/>
        </w:rPr>
        <w:t>სსიპ იაკობ გოგებაშვილის სახელობის თელავის სახელმწიფო უნივერსიტეტი</w:t>
      </w:r>
    </w:p>
    <w:p w:rsidR="00F94E34" w:rsidRDefault="00030210" w:rsidP="00F94E34">
      <w:pPr>
        <w:pStyle w:val="Header"/>
        <w:jc w:val="center"/>
      </w:pPr>
      <w:r w:rsidRPr="00030210">
        <w:rPr>
          <w:rFonts w:ascii="Sylfaen" w:hAnsi="Sylfaen"/>
          <w:b/>
          <w:noProof/>
          <w:sz w:val="18"/>
          <w:szCs w:val="18"/>
        </w:rPr>
        <w:pict>
          <v:line id="_x0000_s1041" style="position:absolute;left:0;text-align:left;z-index:251680256;visibility:visible;mso-width-relative:margin" from="-22.65pt,6.25pt" to="522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" strokecolor="#4f81bd [3204]" strokeweight="1.5pt">
            <v:stroke joinstyle="miter"/>
          </v:line>
        </w:pict>
      </w:r>
    </w:p>
    <w:p w:rsidR="00F94E34" w:rsidRPr="00B04DBE" w:rsidRDefault="00F94E34" w:rsidP="00F94E34">
      <w:pPr>
        <w:rPr>
          <w:rFonts w:ascii="Sylfaen" w:hAnsi="Sylfaen"/>
          <w:lang w:val="ka-GE"/>
        </w:rPr>
      </w:pPr>
    </w:p>
    <w:p w:rsidR="00F94E34" w:rsidRDefault="00030210" w:rsidP="00F94E34">
      <w:pPr>
        <w:jc w:val="center"/>
        <w:rPr>
          <w:rFonts w:ascii="Sylfaen" w:hAnsi="Sylfaen" w:cs="Sylfaen"/>
          <w:b/>
          <w:color w:val="17365D"/>
          <w:lang w:val="es-ES"/>
        </w:rPr>
      </w:pPr>
      <w:r w:rsidRPr="00030210">
        <w:rPr>
          <w:rFonts w:ascii="Sylfaen" w:hAnsi="Sylfaen"/>
          <w:noProof/>
        </w:rPr>
        <w:pict>
          <v:line id="_x0000_s1042" style="position:absolute;left:0;text-align:left;z-index:251682304;visibility:visible;mso-width-relative:margin" from="-22.65pt,13.9pt" to="522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" strokecolor="#4f81bd [3204]" strokeweight="1.5pt">
            <v:stroke joinstyle="miter"/>
          </v:line>
        </w:pict>
      </w:r>
    </w:p>
    <w:p w:rsidR="00F94E34" w:rsidRDefault="00F94E34" w:rsidP="005316A3">
      <w:pPr>
        <w:pStyle w:val="BodyTextIndent2"/>
        <w:tabs>
          <w:tab w:val="clear" w:pos="1496"/>
          <w:tab w:val="left" w:pos="0"/>
          <w:tab w:val="left" w:pos="1276"/>
        </w:tabs>
        <w:ind w:left="0" w:firstLine="0"/>
        <w:jc w:val="both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</w:p>
    <w:p w:rsidR="00DF267F" w:rsidRPr="005316A3" w:rsidRDefault="00DF267F" w:rsidP="00DF267F">
      <w:pPr>
        <w:pStyle w:val="BodyTextIndent2"/>
        <w:tabs>
          <w:tab w:val="left" w:pos="935"/>
        </w:tabs>
        <w:ind w:left="0" w:firstLine="0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5316A3">
        <w:rPr>
          <w:rFonts w:ascii="Sylfaen" w:hAnsi="Sylfaen" w:cs="Sylfaen"/>
          <w:b/>
          <w:bCs/>
          <w:noProof/>
          <w:sz w:val="20"/>
          <w:szCs w:val="20"/>
          <w:lang w:val="ka-GE"/>
        </w:rPr>
        <w:t>2019</w:t>
      </w:r>
      <w:r w:rsidRPr="005316A3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 </w:t>
      </w:r>
      <w:r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 ნოემბერი - </w:t>
      </w:r>
      <w:r w:rsidRPr="005316A3">
        <w:rPr>
          <w:rFonts w:ascii="Sylfaen" w:hAnsi="Sylfaen" w:cs="AcadNusx"/>
          <w:bCs/>
          <w:noProof/>
          <w:sz w:val="20"/>
          <w:szCs w:val="20"/>
          <w:lang w:val="ka-GE"/>
        </w:rPr>
        <w:t>რექტორის მადლობა საერთშორისო სამეცნიერო კონფერენციის ,,კულტურათაშორისი დიალოგები V“ მაღალორგანიზებულად, პროფესიულად და წარმატებით ჩატარებისათვის</w:t>
      </w:r>
    </w:p>
    <w:p w:rsidR="00751BA3" w:rsidRPr="005316A3" w:rsidRDefault="00751BA3" w:rsidP="005316A3">
      <w:pPr>
        <w:pStyle w:val="BodyTextIndent2"/>
        <w:tabs>
          <w:tab w:val="clear" w:pos="1496"/>
          <w:tab w:val="left" w:pos="0"/>
          <w:tab w:val="left" w:pos="1276"/>
        </w:tabs>
        <w:ind w:left="0" w:firstLine="0"/>
        <w:jc w:val="both"/>
        <w:rPr>
          <w:rFonts w:ascii="Sylfaen" w:hAnsi="Sylfaen" w:cs="AcadNusx"/>
          <w:bCs/>
          <w:noProof/>
          <w:sz w:val="20"/>
          <w:szCs w:val="20"/>
          <w:lang w:val="ka-GE"/>
        </w:rPr>
      </w:pPr>
      <w:r w:rsidRPr="005316A3">
        <w:rPr>
          <w:rFonts w:ascii="AcadNusx" w:hAnsi="AcadNusx" w:cs="AcadNusx"/>
          <w:b/>
          <w:bCs/>
          <w:noProof/>
          <w:sz w:val="20"/>
          <w:szCs w:val="20"/>
          <w:lang w:val="it-IT"/>
        </w:rPr>
        <w:t>201</w:t>
      </w:r>
      <w:r w:rsidRPr="005316A3">
        <w:rPr>
          <w:rFonts w:ascii="Sylfaen" w:hAnsi="Sylfaen" w:cs="AcadNusx"/>
          <w:b/>
          <w:bCs/>
          <w:noProof/>
          <w:sz w:val="20"/>
          <w:szCs w:val="20"/>
          <w:lang w:val="ka-GE"/>
        </w:rPr>
        <w:t>8</w:t>
      </w:r>
      <w:r w:rsidRPr="005316A3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 </w:t>
      </w:r>
      <w:r w:rsidRPr="005316A3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ოქტომბერი - </w:t>
      </w:r>
      <w:r w:rsidRPr="005316A3">
        <w:rPr>
          <w:rFonts w:ascii="Sylfaen" w:hAnsi="Sylfaen" w:cs="AcadNusx"/>
          <w:bCs/>
          <w:noProof/>
          <w:sz w:val="20"/>
          <w:szCs w:val="20"/>
          <w:lang w:val="ka-GE"/>
        </w:rPr>
        <w:t>რექტორის მადლობა ,,მეცნიერებისა და ინოვაციების სა</w:t>
      </w:r>
      <w:r w:rsidR="00900174" w:rsidRPr="005316A3">
        <w:rPr>
          <w:rFonts w:ascii="Sylfaen" w:hAnsi="Sylfaen" w:cs="AcadNusx"/>
          <w:bCs/>
          <w:noProof/>
          <w:sz w:val="20"/>
          <w:szCs w:val="20"/>
          <w:lang w:val="ka-GE"/>
        </w:rPr>
        <w:t>ერთაშორისო სამეცნიერო ფესტივალი</w:t>
      </w:r>
      <w:r w:rsidRPr="005316A3">
        <w:rPr>
          <w:rFonts w:ascii="Sylfaen" w:hAnsi="Sylfaen" w:cs="AcadNusx"/>
          <w:bCs/>
          <w:noProof/>
          <w:sz w:val="20"/>
          <w:szCs w:val="20"/>
          <w:lang w:val="ka-GE"/>
        </w:rPr>
        <w:t>-2018“-ის ფარგლებში დაგეგმილი ღონისძიებების ორგანიზების, პროფესიონალურად, მაღალაკადემიურად და წარმატებით ჩატარებისათვის.</w:t>
      </w:r>
    </w:p>
    <w:p w:rsidR="007C5FA5" w:rsidRPr="005316A3" w:rsidRDefault="000F0B47" w:rsidP="005316A3">
      <w:pPr>
        <w:pStyle w:val="BodyTextIndent2"/>
        <w:tabs>
          <w:tab w:val="clear" w:pos="1496"/>
          <w:tab w:val="left" w:pos="0"/>
        </w:tabs>
        <w:ind w:left="0" w:firstLine="0"/>
        <w:jc w:val="both"/>
        <w:rPr>
          <w:rFonts w:ascii="Sylfaen" w:hAnsi="Sylfaen" w:cs="AcadNusx"/>
          <w:bCs/>
          <w:noProof/>
          <w:sz w:val="20"/>
          <w:szCs w:val="20"/>
          <w:lang w:val="ka-GE"/>
        </w:rPr>
      </w:pPr>
      <w:r w:rsidRPr="005316A3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2017 ნოემბერი -  </w:t>
      </w:r>
      <w:r w:rsidRPr="005316A3">
        <w:rPr>
          <w:rFonts w:ascii="Sylfaen" w:hAnsi="Sylfaen" w:cs="AcadNusx"/>
          <w:bCs/>
          <w:noProof/>
          <w:sz w:val="20"/>
          <w:szCs w:val="20"/>
          <w:lang w:val="ka-GE"/>
        </w:rPr>
        <w:t>რექტორის მადლობა საერთშორისო სამეცნიერო კონფერენციის ,,კულტურათაშორისი დიალოგები IV“ მაღალორგანიზებულად, პროფესიულად და წარმატებით ჩატარებისათვის</w:t>
      </w:r>
    </w:p>
    <w:p w:rsidR="0004708D" w:rsidRPr="005316A3" w:rsidRDefault="0004708D" w:rsidP="005316A3">
      <w:pPr>
        <w:pStyle w:val="BodyTextIndent2"/>
        <w:ind w:left="0" w:firstLine="0"/>
        <w:jc w:val="both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5316A3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2015 ივლისი – </w:t>
      </w:r>
      <w:r w:rsidRPr="005316A3">
        <w:rPr>
          <w:rFonts w:ascii="Sylfaen" w:hAnsi="Sylfaen" w:cs="AcadNusx"/>
          <w:bCs/>
          <w:noProof/>
          <w:sz w:val="20"/>
          <w:szCs w:val="20"/>
          <w:lang w:val="ka-GE"/>
        </w:rPr>
        <w:t>რექტორის  მადლობა აკაკი წერეთლის საიუბილეო თარიღისადმი მიძღვნილი ,,აკაკის კვირეულის“ ორგანიზებულად ჩატარებისათვის</w:t>
      </w:r>
    </w:p>
    <w:p w:rsidR="00A34E24" w:rsidRPr="005316A3" w:rsidRDefault="009D12E9" w:rsidP="005316A3">
      <w:pPr>
        <w:pStyle w:val="BodyTextIndent2"/>
        <w:tabs>
          <w:tab w:val="left" w:pos="0"/>
          <w:tab w:val="left" w:pos="1890"/>
        </w:tabs>
        <w:ind w:left="0" w:firstLine="0"/>
        <w:jc w:val="both"/>
        <w:rPr>
          <w:rFonts w:ascii="Sylfaen" w:hAnsi="Sylfaen" w:cs="AcadNusx"/>
          <w:bCs/>
          <w:noProof/>
          <w:sz w:val="20"/>
          <w:szCs w:val="20"/>
          <w:lang w:val="ka-GE"/>
        </w:rPr>
      </w:pPr>
      <w:r w:rsidRPr="005316A3">
        <w:rPr>
          <w:rFonts w:ascii="Sylfaen" w:hAnsi="Sylfaen" w:cs="AcadNusx"/>
          <w:b/>
          <w:bCs/>
          <w:noProof/>
          <w:sz w:val="20"/>
          <w:szCs w:val="20"/>
          <w:lang w:val="ka-GE"/>
        </w:rPr>
        <w:t>201</w:t>
      </w:r>
      <w:r w:rsidR="007923FC" w:rsidRPr="005316A3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3 </w:t>
      </w:r>
      <w:r w:rsidRPr="005316A3">
        <w:rPr>
          <w:rFonts w:ascii="Sylfaen" w:hAnsi="Sylfaen" w:cs="AcadNusx"/>
          <w:b/>
          <w:bCs/>
          <w:noProof/>
          <w:sz w:val="20"/>
          <w:szCs w:val="20"/>
          <w:lang w:val="ka-GE"/>
        </w:rPr>
        <w:t xml:space="preserve">აპრილი – </w:t>
      </w:r>
      <w:r w:rsidRPr="005316A3">
        <w:rPr>
          <w:rFonts w:ascii="Sylfaen" w:hAnsi="Sylfaen" w:cs="AcadNusx"/>
          <w:bCs/>
          <w:noProof/>
          <w:sz w:val="20"/>
          <w:szCs w:val="20"/>
          <w:lang w:val="ka-GE"/>
        </w:rPr>
        <w:t>რექტორის მადლობა</w:t>
      </w:r>
      <w:r w:rsidR="007923FC" w:rsidRPr="005316A3">
        <w:rPr>
          <w:rFonts w:ascii="Sylfaen" w:hAnsi="Sylfaen" w:cs="AcadNusx"/>
          <w:bCs/>
          <w:noProof/>
          <w:sz w:val="20"/>
          <w:szCs w:val="20"/>
          <w:lang w:val="ka-GE"/>
        </w:rPr>
        <w:t xml:space="preserve"> </w:t>
      </w:r>
      <w:r w:rsidRPr="005316A3">
        <w:rPr>
          <w:rFonts w:ascii="Sylfaen" w:hAnsi="Sylfaen" w:cs="AcadNusx"/>
          <w:bCs/>
          <w:noProof/>
          <w:sz w:val="20"/>
          <w:szCs w:val="20"/>
          <w:lang w:val="ka-GE"/>
        </w:rPr>
        <w:t>სადოქტორო–საგანმანათლებლო პროგრამის წარმატებით აკრედიტაციისათვის</w:t>
      </w:r>
    </w:p>
    <w:p w:rsidR="009D12E9" w:rsidRPr="005316A3" w:rsidRDefault="009D12E9" w:rsidP="005316A3">
      <w:pPr>
        <w:pStyle w:val="BodyTextIndent2"/>
        <w:tabs>
          <w:tab w:val="clear" w:pos="1496"/>
          <w:tab w:val="left" w:pos="90"/>
          <w:tab w:val="left" w:pos="935"/>
        </w:tabs>
        <w:ind w:left="0" w:firstLine="0"/>
        <w:jc w:val="both"/>
        <w:rPr>
          <w:rFonts w:ascii="Sylfaen" w:hAnsi="Sylfaen"/>
          <w:b/>
          <w:bCs/>
          <w:noProof/>
          <w:sz w:val="20"/>
          <w:szCs w:val="20"/>
          <w:lang w:val="ka-GE"/>
        </w:rPr>
      </w:pPr>
      <w:r w:rsidRPr="005316A3">
        <w:rPr>
          <w:rFonts w:ascii="Sylfaen" w:hAnsi="Sylfaen"/>
          <w:b/>
          <w:bCs/>
          <w:noProof/>
          <w:sz w:val="20"/>
          <w:szCs w:val="20"/>
          <w:lang w:val="ka-GE"/>
        </w:rPr>
        <w:t>2013</w:t>
      </w:r>
      <w:r w:rsidR="00EC73B6" w:rsidRPr="005316A3">
        <w:rPr>
          <w:rFonts w:ascii="Sylfaen" w:hAnsi="Sylfaen"/>
          <w:b/>
          <w:bCs/>
          <w:noProof/>
          <w:sz w:val="20"/>
          <w:szCs w:val="20"/>
        </w:rPr>
        <w:t xml:space="preserve"> </w:t>
      </w:r>
      <w:r w:rsidRPr="005316A3"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 ნოემბერი – </w:t>
      </w:r>
      <w:r w:rsidRPr="005316A3">
        <w:rPr>
          <w:rFonts w:ascii="Sylfaen" w:hAnsi="Sylfaen"/>
          <w:bCs/>
          <w:noProof/>
          <w:sz w:val="20"/>
          <w:szCs w:val="20"/>
          <w:lang w:val="ka-GE"/>
        </w:rPr>
        <w:t>რექტორის მადლობა</w:t>
      </w:r>
      <w:r w:rsidRPr="005316A3"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 </w:t>
      </w:r>
      <w:r w:rsidRPr="005316A3">
        <w:rPr>
          <w:rFonts w:ascii="Sylfaen" w:hAnsi="Sylfaen"/>
          <w:bCs/>
          <w:noProof/>
          <w:sz w:val="20"/>
          <w:szCs w:val="20"/>
          <w:lang w:val="ka-GE"/>
        </w:rPr>
        <w:t>მეცნიერებათა–ეროვნული აკადემიის მიერ სამეცნიერო–კვლევითი  მუშაობის დადებითად შეფასებისათვის</w:t>
      </w:r>
    </w:p>
    <w:p w:rsidR="002849C4" w:rsidRPr="005316A3" w:rsidRDefault="00CD2F80" w:rsidP="005316A3">
      <w:pPr>
        <w:pStyle w:val="BodyTextIndent2"/>
        <w:tabs>
          <w:tab w:val="clear" w:pos="1496"/>
          <w:tab w:val="left" w:pos="851"/>
        </w:tabs>
        <w:ind w:left="0" w:firstLine="0"/>
        <w:jc w:val="both"/>
        <w:rPr>
          <w:rFonts w:ascii="Sylfaen" w:hAnsi="Sylfaen"/>
          <w:b/>
          <w:bCs/>
          <w:noProof/>
          <w:sz w:val="20"/>
          <w:szCs w:val="20"/>
          <w:lang w:val="ka-GE"/>
        </w:rPr>
      </w:pPr>
      <w:r w:rsidRPr="005316A3"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2009 </w:t>
      </w:r>
      <w:r w:rsidR="002849C4" w:rsidRPr="005316A3">
        <w:rPr>
          <w:rFonts w:ascii="Sylfaen" w:hAnsi="Sylfaen" w:cs="Sylfaen"/>
          <w:b/>
          <w:bCs/>
          <w:noProof/>
          <w:sz w:val="20"/>
          <w:szCs w:val="20"/>
          <w:lang w:val="it-IT"/>
        </w:rPr>
        <w:t>მაისი</w:t>
      </w:r>
      <w:r w:rsidR="00DA631B" w:rsidRPr="005316A3">
        <w:rPr>
          <w:rFonts w:ascii="Sylfaen" w:hAnsi="Sylfaen" w:cs="Sylfaen"/>
          <w:b/>
          <w:bCs/>
          <w:noProof/>
          <w:sz w:val="20"/>
          <w:szCs w:val="20"/>
          <w:lang w:val="it-IT"/>
        </w:rPr>
        <w:t xml:space="preserve"> </w:t>
      </w:r>
      <w:r w:rsidR="00DA631B" w:rsidRPr="005316A3">
        <w:rPr>
          <w:rFonts w:ascii="AcadNusx" w:hAnsi="AcadNusx" w:cs="AcadNusx"/>
          <w:b/>
          <w:bCs/>
          <w:noProof/>
          <w:sz w:val="20"/>
          <w:szCs w:val="20"/>
          <w:lang w:val="it-IT"/>
        </w:rPr>
        <w:t>-</w:t>
      </w:r>
      <w:r w:rsidR="002849C4" w:rsidRPr="005316A3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 </w:t>
      </w:r>
      <w:r w:rsidR="002849C4" w:rsidRPr="005316A3">
        <w:rPr>
          <w:rFonts w:ascii="Sylfaen" w:hAnsi="Sylfaen" w:cs="Sylfaen"/>
          <w:bCs/>
          <w:noProof/>
          <w:color w:val="000000"/>
          <w:sz w:val="20"/>
          <w:szCs w:val="20"/>
          <w:lang w:val="it-IT"/>
        </w:rPr>
        <w:t>მოსწავლეთა</w:t>
      </w:r>
      <w:r w:rsidR="002849C4" w:rsidRPr="005316A3">
        <w:rPr>
          <w:rFonts w:ascii="AcadNusx" w:hAnsi="AcadNusx" w:cs="AcadNusx"/>
          <w:bCs/>
          <w:noProof/>
          <w:color w:val="000000"/>
          <w:sz w:val="20"/>
          <w:szCs w:val="20"/>
          <w:lang w:val="it-IT"/>
        </w:rPr>
        <w:t xml:space="preserve"> </w:t>
      </w:r>
      <w:r w:rsidR="002849C4" w:rsidRPr="005316A3">
        <w:rPr>
          <w:rFonts w:ascii="Sylfaen" w:hAnsi="Sylfaen" w:cs="Sylfaen"/>
          <w:bCs/>
          <w:noProof/>
          <w:color w:val="000000"/>
          <w:sz w:val="20"/>
          <w:szCs w:val="20"/>
          <w:lang w:val="it-IT"/>
        </w:rPr>
        <w:t>რესპუბლიკური</w:t>
      </w:r>
      <w:r w:rsidR="002849C4" w:rsidRPr="005316A3">
        <w:rPr>
          <w:rFonts w:ascii="AcadNusx" w:hAnsi="AcadNusx" w:cs="AcadNusx"/>
          <w:bCs/>
          <w:noProof/>
          <w:color w:val="000000"/>
          <w:sz w:val="20"/>
          <w:szCs w:val="20"/>
          <w:lang w:val="it-IT"/>
        </w:rPr>
        <w:t xml:space="preserve"> </w:t>
      </w:r>
      <w:r w:rsidR="002849C4" w:rsidRPr="005316A3">
        <w:rPr>
          <w:rFonts w:ascii="Sylfaen" w:hAnsi="Sylfaen" w:cs="Sylfaen"/>
          <w:bCs/>
          <w:noProof/>
          <w:color w:val="000000"/>
          <w:sz w:val="20"/>
          <w:szCs w:val="20"/>
          <w:lang w:val="it-IT"/>
        </w:rPr>
        <w:t>სასწავლო</w:t>
      </w:r>
      <w:r w:rsidR="002849C4" w:rsidRPr="005316A3">
        <w:rPr>
          <w:rFonts w:ascii="AcadNusx" w:hAnsi="AcadNusx" w:cs="AcadNusx"/>
          <w:bCs/>
          <w:noProof/>
          <w:color w:val="000000"/>
          <w:sz w:val="20"/>
          <w:szCs w:val="20"/>
          <w:lang w:val="it-IT"/>
        </w:rPr>
        <w:t>-</w:t>
      </w:r>
      <w:r w:rsidR="002849C4" w:rsidRPr="005316A3">
        <w:rPr>
          <w:rFonts w:ascii="Sylfaen" w:hAnsi="Sylfaen" w:cs="Sylfaen"/>
          <w:bCs/>
          <w:noProof/>
          <w:color w:val="000000"/>
          <w:sz w:val="20"/>
          <w:szCs w:val="20"/>
          <w:lang w:val="it-IT"/>
        </w:rPr>
        <w:t>შემოქმედებითი</w:t>
      </w:r>
      <w:r w:rsidR="002849C4" w:rsidRPr="005316A3">
        <w:rPr>
          <w:rFonts w:ascii="AcadNusx" w:hAnsi="AcadNusx" w:cs="AcadNusx"/>
          <w:bCs/>
          <w:noProof/>
          <w:color w:val="000000"/>
          <w:sz w:val="20"/>
          <w:szCs w:val="20"/>
          <w:lang w:val="it-IT"/>
        </w:rPr>
        <w:t xml:space="preserve"> </w:t>
      </w:r>
      <w:r w:rsidR="002849C4" w:rsidRPr="005316A3">
        <w:rPr>
          <w:rFonts w:ascii="Sylfaen" w:hAnsi="Sylfaen" w:cs="Sylfaen"/>
          <w:bCs/>
          <w:noProof/>
          <w:color w:val="000000"/>
          <w:sz w:val="20"/>
          <w:szCs w:val="20"/>
          <w:lang w:val="it-IT"/>
        </w:rPr>
        <w:t>კონფერენციის</w:t>
      </w:r>
      <w:r w:rsidR="002849C4" w:rsidRPr="005316A3">
        <w:rPr>
          <w:rFonts w:ascii="AcadNusx" w:hAnsi="AcadNusx" w:cs="AcadNusx"/>
          <w:bCs/>
          <w:noProof/>
          <w:color w:val="000000"/>
          <w:sz w:val="20"/>
          <w:szCs w:val="20"/>
          <w:lang w:val="it-IT"/>
        </w:rPr>
        <w:t xml:space="preserve">   </w:t>
      </w:r>
      <w:r w:rsidR="002849C4" w:rsidRPr="005316A3">
        <w:rPr>
          <w:rFonts w:ascii="Sylfaen" w:hAnsi="Sylfaen" w:cs="Sylfaen"/>
          <w:bCs/>
          <w:noProof/>
          <w:color w:val="000000"/>
          <w:sz w:val="20"/>
          <w:szCs w:val="20"/>
          <w:lang w:val="it-IT"/>
        </w:rPr>
        <w:t>საორგანიზაციო</w:t>
      </w:r>
      <w:r w:rsidR="00900174" w:rsidRPr="005316A3">
        <w:rPr>
          <w:rFonts w:ascii="Sylfaen" w:hAnsi="Sylfaen" w:cs="AcadNusx"/>
          <w:bCs/>
          <w:noProof/>
          <w:color w:val="000000"/>
          <w:sz w:val="20"/>
          <w:szCs w:val="20"/>
          <w:lang w:val="ka-GE"/>
        </w:rPr>
        <w:t xml:space="preserve"> </w:t>
      </w:r>
      <w:r w:rsidR="002849C4" w:rsidRPr="005316A3">
        <w:rPr>
          <w:rFonts w:ascii="Sylfaen" w:hAnsi="Sylfaen" w:cs="Sylfaen"/>
          <w:bCs/>
          <w:noProof/>
          <w:color w:val="000000"/>
          <w:sz w:val="20"/>
          <w:szCs w:val="20"/>
          <w:lang w:val="it-IT"/>
        </w:rPr>
        <w:t>კომიტეტის</w:t>
      </w:r>
      <w:r w:rsidR="009D12E9" w:rsidRPr="005316A3">
        <w:rPr>
          <w:rFonts w:ascii="Sylfaen" w:hAnsi="Sylfaen" w:cs="AcadNusx"/>
          <w:bCs/>
          <w:noProof/>
          <w:color w:val="000000"/>
          <w:sz w:val="20"/>
          <w:szCs w:val="20"/>
          <w:lang w:val="ka-GE"/>
        </w:rPr>
        <w:t xml:space="preserve"> </w:t>
      </w:r>
      <w:r w:rsidR="002849C4" w:rsidRPr="005316A3">
        <w:rPr>
          <w:rFonts w:ascii="Sylfaen" w:hAnsi="Sylfaen" w:cs="Sylfaen"/>
          <w:bCs/>
          <w:noProof/>
          <w:color w:val="000000"/>
          <w:sz w:val="20"/>
          <w:szCs w:val="20"/>
          <w:lang w:val="it-IT"/>
        </w:rPr>
        <w:t>მადლობა</w:t>
      </w:r>
    </w:p>
    <w:p w:rsidR="00FC4C0C" w:rsidRDefault="00CD2F80" w:rsidP="005862DD">
      <w:pPr>
        <w:pStyle w:val="BodyTextIndent2"/>
        <w:tabs>
          <w:tab w:val="left" w:pos="935"/>
        </w:tabs>
        <w:ind w:left="1683" w:hanging="1683"/>
        <w:jc w:val="both"/>
        <w:rPr>
          <w:rFonts w:ascii="Sylfaen" w:hAnsi="Sylfaen" w:cs="Sylfaen"/>
          <w:bCs/>
          <w:noProof/>
          <w:sz w:val="20"/>
          <w:szCs w:val="20"/>
          <w:lang w:val="ka-GE"/>
        </w:rPr>
      </w:pPr>
      <w:r w:rsidRPr="005316A3"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2009 </w:t>
      </w:r>
      <w:r w:rsidR="002849C4" w:rsidRPr="005316A3">
        <w:rPr>
          <w:rFonts w:ascii="Sylfaen" w:hAnsi="Sylfaen" w:cs="Sylfaen"/>
          <w:b/>
          <w:bCs/>
          <w:noProof/>
          <w:sz w:val="20"/>
          <w:szCs w:val="20"/>
          <w:lang w:val="it-IT"/>
        </w:rPr>
        <w:t>მაისი</w:t>
      </w:r>
      <w:r w:rsidR="002849C4" w:rsidRPr="005316A3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 </w:t>
      </w:r>
      <w:r w:rsidR="00DA631B" w:rsidRPr="005316A3">
        <w:rPr>
          <w:rFonts w:ascii="AcadNusx" w:hAnsi="AcadNusx" w:cs="AcadNusx"/>
          <w:b/>
          <w:bCs/>
          <w:noProof/>
          <w:sz w:val="20"/>
          <w:szCs w:val="20"/>
          <w:lang w:val="it-IT"/>
        </w:rPr>
        <w:t>-</w:t>
      </w:r>
      <w:r w:rsidR="002849C4" w:rsidRPr="005316A3">
        <w:rPr>
          <w:rFonts w:ascii="AcadNusx" w:hAnsi="AcadNusx" w:cs="AcadNusx"/>
          <w:b/>
          <w:bCs/>
          <w:noProof/>
          <w:sz w:val="20"/>
          <w:szCs w:val="20"/>
          <w:lang w:val="it-IT"/>
        </w:rPr>
        <w:t xml:space="preserve"> </w:t>
      </w:r>
      <w:r w:rsidR="002849C4" w:rsidRPr="005316A3">
        <w:rPr>
          <w:rFonts w:ascii="Sylfaen" w:hAnsi="Sylfaen" w:cs="Sylfaen"/>
          <w:bCs/>
          <w:noProof/>
          <w:sz w:val="20"/>
          <w:szCs w:val="20"/>
          <w:lang w:val="it-IT"/>
        </w:rPr>
        <w:t>თელავის</w:t>
      </w:r>
      <w:r w:rsidR="002849C4" w:rsidRPr="005316A3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="002849C4" w:rsidRPr="005316A3">
        <w:rPr>
          <w:rFonts w:ascii="Sylfaen" w:hAnsi="Sylfaen" w:cs="Sylfaen"/>
          <w:bCs/>
          <w:noProof/>
          <w:sz w:val="20"/>
          <w:szCs w:val="20"/>
          <w:lang w:val="it-IT"/>
        </w:rPr>
        <w:t>რაიონის</w:t>
      </w:r>
      <w:r w:rsidR="002849C4" w:rsidRPr="005316A3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="002849C4" w:rsidRPr="005316A3">
        <w:rPr>
          <w:rFonts w:ascii="Sylfaen" w:hAnsi="Sylfaen" w:cs="Sylfaen"/>
          <w:bCs/>
          <w:noProof/>
          <w:sz w:val="20"/>
          <w:szCs w:val="20"/>
          <w:lang w:val="it-IT"/>
        </w:rPr>
        <w:t>მოსწავლე</w:t>
      </w:r>
      <w:r w:rsidR="002849C4" w:rsidRPr="005316A3">
        <w:rPr>
          <w:rFonts w:ascii="AcadNusx" w:hAnsi="AcadNusx" w:cs="AcadNusx"/>
          <w:bCs/>
          <w:noProof/>
          <w:sz w:val="20"/>
          <w:szCs w:val="20"/>
          <w:lang w:val="it-IT"/>
        </w:rPr>
        <w:t>-</w:t>
      </w:r>
      <w:r w:rsidR="002849C4" w:rsidRPr="005316A3">
        <w:rPr>
          <w:rFonts w:ascii="Sylfaen" w:hAnsi="Sylfaen" w:cs="Sylfaen"/>
          <w:bCs/>
          <w:noProof/>
          <w:sz w:val="20"/>
          <w:szCs w:val="20"/>
          <w:lang w:val="it-IT"/>
        </w:rPr>
        <w:t>ახალგაზრდობის</w:t>
      </w:r>
      <w:r w:rsidR="002849C4" w:rsidRPr="005316A3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="002849C4" w:rsidRPr="005316A3">
        <w:rPr>
          <w:rFonts w:ascii="Sylfaen" w:hAnsi="Sylfaen" w:cs="Sylfaen"/>
          <w:bCs/>
          <w:noProof/>
          <w:sz w:val="20"/>
          <w:szCs w:val="20"/>
          <w:lang w:val="it-IT"/>
        </w:rPr>
        <w:t>სასახლის</w:t>
      </w:r>
      <w:r w:rsidR="002849C4" w:rsidRPr="005316A3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="002849C4" w:rsidRPr="005316A3">
        <w:rPr>
          <w:rFonts w:ascii="Sylfaen" w:hAnsi="Sylfaen" w:cs="Sylfaen"/>
          <w:bCs/>
          <w:noProof/>
          <w:sz w:val="20"/>
          <w:szCs w:val="20"/>
          <w:lang w:val="it-IT"/>
        </w:rPr>
        <w:t>დირექციის</w:t>
      </w:r>
      <w:r w:rsidR="002849C4" w:rsidRPr="005316A3">
        <w:rPr>
          <w:rFonts w:ascii="AcadNusx" w:hAnsi="AcadNusx" w:cs="AcadNusx"/>
          <w:bCs/>
          <w:noProof/>
          <w:sz w:val="20"/>
          <w:szCs w:val="20"/>
          <w:lang w:val="it-IT"/>
        </w:rPr>
        <w:t xml:space="preserve"> </w:t>
      </w:r>
      <w:r w:rsidR="002849C4" w:rsidRPr="005316A3">
        <w:rPr>
          <w:rFonts w:ascii="Sylfaen" w:hAnsi="Sylfaen" w:cs="Sylfaen"/>
          <w:bCs/>
          <w:noProof/>
          <w:sz w:val="20"/>
          <w:szCs w:val="20"/>
          <w:lang w:val="it-IT"/>
        </w:rPr>
        <w:t>მადლობა</w:t>
      </w:r>
    </w:p>
    <w:p w:rsidR="00D76CA2" w:rsidRPr="005862DD" w:rsidRDefault="00823256" w:rsidP="005862DD">
      <w:pPr>
        <w:pStyle w:val="BodyTextIndent2"/>
        <w:tabs>
          <w:tab w:val="left" w:pos="935"/>
        </w:tabs>
        <w:ind w:left="1683" w:hanging="1683"/>
        <w:jc w:val="both"/>
        <w:rPr>
          <w:rFonts w:ascii="Sylfaen" w:hAnsi="Sylfaen"/>
          <w:b/>
          <w:bCs/>
          <w:noProof/>
          <w:sz w:val="20"/>
          <w:szCs w:val="20"/>
          <w:lang w:val="ka-GE"/>
        </w:rPr>
      </w:pPr>
      <w:r w:rsidRPr="005862DD">
        <w:rPr>
          <w:rFonts w:ascii="Sylfaen" w:hAnsi="Sylfaen"/>
          <w:sz w:val="20"/>
          <w:szCs w:val="20"/>
          <w:lang w:val="ka-GE"/>
        </w:rPr>
        <w:t xml:space="preserve"> </w:t>
      </w:r>
    </w:p>
    <w:p w:rsidR="00B701D7" w:rsidRDefault="00B701D7" w:rsidP="004B2444">
      <w:pPr>
        <w:shd w:val="clear" w:color="auto" w:fill="D9D9D9"/>
        <w:tabs>
          <w:tab w:val="left" w:pos="2205"/>
        </w:tabs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</w:pPr>
    </w:p>
    <w:p w:rsidR="004031A5" w:rsidRDefault="002849C4" w:rsidP="00A331B5">
      <w:pPr>
        <w:tabs>
          <w:tab w:val="left" w:pos="2205"/>
        </w:tabs>
        <w:rPr>
          <w:rFonts w:ascii="Sylfaen" w:hAnsi="Sylfaen" w:cs="Sylfaen"/>
          <w:bCs/>
          <w:noProof/>
          <w:sz w:val="20"/>
          <w:szCs w:val="20"/>
          <w:lang w:val="ka-GE"/>
        </w:rPr>
      </w:pPr>
      <w:r w:rsidRPr="00FC4C0C"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  <w:t>ენები:</w:t>
      </w:r>
      <w:r w:rsidRPr="00FC4C0C">
        <w:rPr>
          <w:rFonts w:ascii="LitNusx" w:hAnsi="LitNusx" w:cs="LitNusx"/>
          <w:b/>
          <w:bCs/>
          <w:noProof/>
          <w:color w:val="17365D"/>
          <w:sz w:val="20"/>
          <w:szCs w:val="20"/>
          <w:lang w:val="ka-GE"/>
        </w:rPr>
        <w:t xml:space="preserve"> </w:t>
      </w:r>
      <w:r w:rsidRPr="00FC4C0C">
        <w:rPr>
          <w:rFonts w:ascii="LitNusx" w:hAnsi="LitNusx" w:cs="LitNusx"/>
          <w:b/>
          <w:bCs/>
          <w:noProof/>
          <w:sz w:val="20"/>
          <w:szCs w:val="20"/>
          <w:lang w:val="ka-GE"/>
        </w:rPr>
        <w:t xml:space="preserve"> </w:t>
      </w:r>
      <w:r w:rsidRPr="00FC4C0C">
        <w:rPr>
          <w:rFonts w:ascii="Sylfaen" w:hAnsi="Sylfaen" w:cs="Sylfaen"/>
          <w:bCs/>
          <w:noProof/>
          <w:sz w:val="20"/>
          <w:szCs w:val="20"/>
          <w:lang w:val="ka-GE"/>
        </w:rPr>
        <w:t>ქართული</w:t>
      </w:r>
      <w:r w:rsidR="005316A3" w:rsidRPr="00FC4C0C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(მშობლიური)</w:t>
      </w:r>
      <w:r w:rsidRPr="00FC4C0C">
        <w:rPr>
          <w:rFonts w:ascii="LitNusx" w:hAnsi="LitNusx" w:cs="LitNusx"/>
          <w:bCs/>
          <w:noProof/>
          <w:sz w:val="20"/>
          <w:szCs w:val="20"/>
          <w:lang w:val="ka-GE"/>
        </w:rPr>
        <w:t xml:space="preserve">, </w:t>
      </w:r>
      <w:r w:rsidRPr="00FC4C0C">
        <w:rPr>
          <w:rFonts w:ascii="Sylfaen" w:hAnsi="Sylfaen" w:cs="Sylfaen"/>
          <w:bCs/>
          <w:noProof/>
          <w:sz w:val="20"/>
          <w:szCs w:val="20"/>
          <w:lang w:val="ka-GE"/>
        </w:rPr>
        <w:t>რუსული</w:t>
      </w:r>
      <w:r w:rsidR="005316A3" w:rsidRPr="00FC4C0C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(საშუალო)</w:t>
      </w:r>
      <w:r w:rsidRPr="00FC4C0C">
        <w:rPr>
          <w:rFonts w:ascii="LitNusx" w:hAnsi="LitNusx" w:cs="LitNusx"/>
          <w:bCs/>
          <w:noProof/>
          <w:sz w:val="20"/>
          <w:szCs w:val="20"/>
          <w:lang w:val="ka-GE"/>
        </w:rPr>
        <w:t xml:space="preserve">, </w:t>
      </w:r>
      <w:r w:rsidRPr="00FC4C0C">
        <w:rPr>
          <w:rFonts w:ascii="Sylfaen" w:hAnsi="Sylfaen" w:cs="Sylfaen"/>
          <w:bCs/>
          <w:noProof/>
          <w:sz w:val="20"/>
          <w:szCs w:val="20"/>
          <w:lang w:val="ka-GE"/>
        </w:rPr>
        <w:t>ინგლისური</w:t>
      </w:r>
      <w:r w:rsidR="005316A3" w:rsidRPr="00FC4C0C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(საშუალო)</w:t>
      </w:r>
    </w:p>
    <w:p w:rsidR="00FC4C0C" w:rsidRPr="00FC4C0C" w:rsidRDefault="00FC4C0C" w:rsidP="00A331B5">
      <w:pPr>
        <w:tabs>
          <w:tab w:val="left" w:pos="2205"/>
        </w:tabs>
        <w:rPr>
          <w:rFonts w:ascii="Sylfaen" w:hAnsi="Sylfaen" w:cs="Sylfaen"/>
          <w:bCs/>
          <w:noProof/>
          <w:sz w:val="20"/>
          <w:szCs w:val="20"/>
          <w:lang w:val="ka-GE"/>
        </w:rPr>
      </w:pPr>
    </w:p>
    <w:p w:rsidR="00E6057D" w:rsidRDefault="00E6057D" w:rsidP="004B2444">
      <w:pPr>
        <w:shd w:val="clear" w:color="auto" w:fill="D9D9D9"/>
        <w:tabs>
          <w:tab w:val="left" w:pos="2205"/>
        </w:tabs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</w:pPr>
    </w:p>
    <w:p w:rsidR="008C3E7E" w:rsidRDefault="002849C4" w:rsidP="005862DD">
      <w:pPr>
        <w:tabs>
          <w:tab w:val="left" w:pos="2205"/>
        </w:tabs>
        <w:rPr>
          <w:rFonts w:ascii="Sylfaen" w:hAnsi="Sylfaen" w:cs="Sylfaen"/>
          <w:bCs/>
          <w:noProof/>
          <w:sz w:val="20"/>
          <w:szCs w:val="20"/>
        </w:rPr>
      </w:pPr>
      <w:r w:rsidRPr="005316A3"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  <w:t>ოჯახური</w:t>
      </w:r>
      <w:r w:rsidRPr="005316A3">
        <w:rPr>
          <w:rFonts w:ascii="LitNusx" w:hAnsi="LitNusx" w:cs="LitNusx"/>
          <w:b/>
          <w:bCs/>
          <w:noProof/>
          <w:color w:val="17365D"/>
          <w:sz w:val="20"/>
          <w:szCs w:val="20"/>
          <w:lang w:val="ka-GE"/>
        </w:rPr>
        <w:t xml:space="preserve"> </w:t>
      </w:r>
      <w:r w:rsidRPr="005316A3">
        <w:rPr>
          <w:rFonts w:ascii="Sylfaen" w:hAnsi="Sylfaen" w:cs="Sylfaen"/>
          <w:b/>
          <w:bCs/>
          <w:noProof/>
          <w:color w:val="17365D"/>
          <w:sz w:val="20"/>
          <w:szCs w:val="20"/>
          <w:lang w:val="ka-GE"/>
        </w:rPr>
        <w:t>მდგომარეობა</w:t>
      </w:r>
      <w:r w:rsidRPr="005316A3">
        <w:rPr>
          <w:rFonts w:ascii="LitNusx" w:hAnsi="LitNusx" w:cs="LitNusx"/>
          <w:b/>
          <w:bCs/>
          <w:noProof/>
          <w:sz w:val="20"/>
          <w:szCs w:val="20"/>
          <w:lang w:val="ka-GE"/>
        </w:rPr>
        <w:t xml:space="preserve"> _ </w:t>
      </w:r>
      <w:r w:rsidRPr="005316A3">
        <w:rPr>
          <w:rFonts w:ascii="Sylfaen" w:hAnsi="Sylfaen" w:cs="Sylfaen"/>
          <w:bCs/>
          <w:noProof/>
          <w:sz w:val="20"/>
          <w:szCs w:val="20"/>
          <w:lang w:val="ka-GE"/>
        </w:rPr>
        <w:t>მეუღლე</w:t>
      </w:r>
      <w:r w:rsidRPr="005316A3">
        <w:rPr>
          <w:rFonts w:ascii="LitNusx" w:hAnsi="LitNusx" w:cs="LitNusx"/>
          <w:bCs/>
          <w:noProof/>
          <w:sz w:val="20"/>
          <w:szCs w:val="20"/>
          <w:lang w:val="ka-GE"/>
        </w:rPr>
        <w:t xml:space="preserve"> </w:t>
      </w:r>
      <w:r w:rsidRPr="005316A3">
        <w:rPr>
          <w:rFonts w:ascii="Sylfaen" w:hAnsi="Sylfaen" w:cs="Sylfaen"/>
          <w:bCs/>
          <w:noProof/>
          <w:sz w:val="20"/>
          <w:szCs w:val="20"/>
          <w:lang w:val="ka-GE"/>
        </w:rPr>
        <w:t>და</w:t>
      </w:r>
      <w:r w:rsidRPr="005316A3">
        <w:rPr>
          <w:rFonts w:ascii="LitNusx" w:hAnsi="LitNusx" w:cs="LitNusx"/>
          <w:bCs/>
          <w:noProof/>
          <w:sz w:val="20"/>
          <w:szCs w:val="20"/>
          <w:lang w:val="ka-GE"/>
        </w:rPr>
        <w:t xml:space="preserve"> </w:t>
      </w:r>
      <w:r w:rsidRPr="005316A3">
        <w:rPr>
          <w:rFonts w:ascii="Sylfaen" w:hAnsi="Sylfaen" w:cs="Sylfaen"/>
          <w:bCs/>
          <w:noProof/>
          <w:sz w:val="20"/>
          <w:szCs w:val="20"/>
          <w:lang w:val="ka-GE"/>
        </w:rPr>
        <w:t>ერთი</w:t>
      </w:r>
      <w:r w:rsidRPr="005316A3">
        <w:rPr>
          <w:rFonts w:ascii="LitNusx" w:hAnsi="LitNusx" w:cs="LitNusx"/>
          <w:bCs/>
          <w:noProof/>
          <w:sz w:val="20"/>
          <w:szCs w:val="20"/>
          <w:lang w:val="ka-GE"/>
        </w:rPr>
        <w:t xml:space="preserve"> </w:t>
      </w:r>
      <w:r w:rsidRPr="005316A3">
        <w:rPr>
          <w:rFonts w:ascii="Sylfaen" w:hAnsi="Sylfaen" w:cs="Sylfaen"/>
          <w:bCs/>
          <w:noProof/>
          <w:sz w:val="20"/>
          <w:szCs w:val="20"/>
          <w:lang w:val="ka-GE"/>
        </w:rPr>
        <w:t>ქალიშვილი</w:t>
      </w:r>
      <w:r w:rsidR="0080634E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დაოჯახებული</w:t>
      </w:r>
      <w:r w:rsidR="007B53AE" w:rsidRPr="005316A3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</w:t>
      </w:r>
    </w:p>
    <w:p w:rsidR="000C58D7" w:rsidRPr="000C58D7" w:rsidRDefault="000C58D7" w:rsidP="005862DD">
      <w:pPr>
        <w:tabs>
          <w:tab w:val="left" w:pos="2205"/>
        </w:tabs>
        <w:rPr>
          <w:rFonts w:ascii="Sylfaen" w:hAnsi="Sylfaen"/>
          <w:b/>
          <w:i/>
          <w:sz w:val="20"/>
          <w:szCs w:val="20"/>
        </w:rPr>
      </w:pPr>
    </w:p>
    <w:p w:rsidR="004031A5" w:rsidRDefault="004031A5" w:rsidP="000C58D7">
      <w:pPr>
        <w:shd w:val="clear" w:color="auto" w:fill="D9D9D9" w:themeFill="background1" w:themeFillShade="D9"/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FA6DCB" w:rsidRPr="00FC4C0C" w:rsidRDefault="00FA6DCB" w:rsidP="007B53AE">
      <w:pPr>
        <w:jc w:val="righ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E14B8F" w:rsidRDefault="00E14B8F" w:rsidP="00F94E34">
      <w:pPr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3F4802" w:rsidRPr="00F94E34" w:rsidRDefault="003F4802" w:rsidP="00F94E34">
      <w:pPr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E14B8F" w:rsidRPr="00FC4C0C" w:rsidRDefault="00030210" w:rsidP="00E14B8F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w:lastRenderedPageBreak/>
        <w:pict>
          <v:line id="Straight Connector 1" o:spid="_x0000_s1033" style="position:absolute;left:0;text-align:left;z-index:251660800;visibility:visible;mso-width-relative:margin" from="-21.2pt,18.1pt" to="523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" strokecolor="#4f81bd [3204]" strokeweight="1.5pt">
            <v:stroke joinstyle="miter"/>
          </v:line>
        </w:pict>
      </w:r>
      <w:r w:rsidR="00E14B8F" w:rsidRPr="00FC4C0C">
        <w:rPr>
          <w:rFonts w:ascii="Sylfaen" w:hAnsi="Sylfaen"/>
          <w:b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208915</wp:posOffset>
            </wp:positionV>
            <wp:extent cx="648335" cy="524510"/>
            <wp:effectExtent l="19050" t="0" r="0" b="0"/>
            <wp:wrapTight wrapText="bothSides">
              <wp:wrapPolygon edited="0">
                <wp:start x="-635" y="0"/>
                <wp:lineTo x="-635" y="21182"/>
                <wp:lineTo x="21579" y="21182"/>
                <wp:lineTo x="21579" y="0"/>
                <wp:lineTo x="-635" y="0"/>
              </wp:wrapPolygon>
            </wp:wrapTight>
            <wp:docPr id="1" name="Picture 2" descr="tesa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a gerb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B8F" w:rsidRPr="00FC4C0C">
        <w:rPr>
          <w:rFonts w:ascii="Sylfaen" w:hAnsi="Sylfaen" w:cs="Sylfaen"/>
          <w:b/>
          <w:sz w:val="20"/>
          <w:szCs w:val="20"/>
          <w:lang w:val="ka-GE"/>
        </w:rPr>
        <w:t>სსიპ იაკობ გოგებაშვილის სახელობის თელავის სახელმწიფო უნივერსიტეტი</w:t>
      </w:r>
    </w:p>
    <w:p w:rsidR="00E14B8F" w:rsidRDefault="00E14B8F" w:rsidP="00E14B8F">
      <w:pPr>
        <w:pStyle w:val="Header"/>
        <w:jc w:val="center"/>
      </w:pPr>
    </w:p>
    <w:p w:rsidR="00E14B8F" w:rsidRPr="00B04DBE" w:rsidRDefault="00E14B8F" w:rsidP="00E14B8F">
      <w:pPr>
        <w:rPr>
          <w:rFonts w:ascii="Sylfaen" w:hAnsi="Sylfaen"/>
          <w:lang w:val="ka-GE"/>
        </w:rPr>
      </w:pPr>
    </w:p>
    <w:p w:rsidR="00E14B8F" w:rsidRDefault="00E14B8F" w:rsidP="007B53AE">
      <w:pPr>
        <w:jc w:val="right"/>
        <w:rPr>
          <w:rFonts w:ascii="Sylfaen" w:hAnsi="Sylfaen" w:cs="Sylfaen"/>
          <w:b/>
          <w:bCs/>
          <w:sz w:val="22"/>
          <w:szCs w:val="22"/>
        </w:rPr>
      </w:pPr>
    </w:p>
    <w:p w:rsidR="00E14B8F" w:rsidRDefault="00030210" w:rsidP="00E14B8F">
      <w:pPr>
        <w:jc w:val="right"/>
        <w:rPr>
          <w:rFonts w:ascii="Sylfaen" w:hAnsi="Sylfaen" w:cs="Sylfaen"/>
          <w:b/>
          <w:bCs/>
          <w:sz w:val="22"/>
          <w:szCs w:val="22"/>
        </w:rPr>
      </w:pPr>
      <w:r w:rsidRPr="00030210">
        <w:rPr>
          <w:rFonts w:ascii="Sylfaen" w:hAnsi="Sylfaen"/>
          <w:noProof/>
        </w:rPr>
        <w:pict>
          <v:line id="_x0000_s1034" style="position:absolute;left:0;text-align:left;z-index:251662848;visibility:visible;mso-width-relative:margin" from="-21.2pt,.5pt" to="523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" strokecolor="#4f81bd [3204]" strokeweight="1.5pt">
            <v:stroke joinstyle="miter"/>
          </v:line>
        </w:pict>
      </w:r>
    </w:p>
    <w:p w:rsidR="00155E5E" w:rsidRPr="005F2F45" w:rsidRDefault="00E5437E" w:rsidP="007B53AE">
      <w:pPr>
        <w:jc w:val="right"/>
        <w:rPr>
          <w:rFonts w:ascii="Sylfaen" w:hAnsi="Sylfaen"/>
          <w:b/>
          <w:color w:val="17365D"/>
          <w:sz w:val="20"/>
          <w:szCs w:val="20"/>
          <w:lang w:val="ka-GE"/>
        </w:rPr>
      </w:pPr>
      <w:r w:rsidRPr="002E3A74">
        <w:rPr>
          <w:rFonts w:ascii="Sylfaen" w:hAnsi="Sylfaen" w:cs="Sylfaen"/>
          <w:b/>
          <w:bCs/>
          <w:sz w:val="22"/>
          <w:szCs w:val="22"/>
          <w:lang w:val="ka-GE"/>
        </w:rPr>
        <w:t>დანართი</w:t>
      </w:r>
      <w:r w:rsidRPr="002E3A74">
        <w:rPr>
          <w:rFonts w:ascii="AcadNusx" w:hAnsi="AcadNusx" w:cs="AcadNusx"/>
          <w:b/>
          <w:bCs/>
          <w:sz w:val="22"/>
          <w:szCs w:val="22"/>
          <w:lang w:val="ka-GE"/>
        </w:rPr>
        <w:t xml:space="preserve"> 1</w:t>
      </w:r>
    </w:p>
    <w:p w:rsidR="005F2F45" w:rsidRPr="0080634E" w:rsidRDefault="00155E5E" w:rsidP="005F2F45">
      <w:pPr>
        <w:jc w:val="center"/>
        <w:rPr>
          <w:rFonts w:ascii="Sylfaen" w:hAnsi="Sylfaen"/>
          <w:b/>
          <w:lang w:val="ka-GE"/>
        </w:rPr>
      </w:pPr>
      <w:r w:rsidRPr="0080634E">
        <w:rPr>
          <w:rFonts w:ascii="Sylfaen" w:hAnsi="Sylfaen"/>
          <w:b/>
          <w:lang w:val="ka-GE"/>
        </w:rPr>
        <w:t xml:space="preserve">ძირითადი სამეცნიერო პუბლიკაციები  </w:t>
      </w:r>
    </w:p>
    <w:p w:rsidR="0081314B" w:rsidRPr="00E14B8F" w:rsidRDefault="0081314B" w:rsidP="00E14B8F">
      <w:pPr>
        <w:rPr>
          <w:rFonts w:ascii="Sylfaen" w:hAnsi="Sylfaen"/>
          <w:b/>
        </w:rPr>
      </w:pPr>
    </w:p>
    <w:p w:rsidR="00BD243D" w:rsidRPr="000317ED" w:rsidRDefault="00BD243D" w:rsidP="00BD243D">
      <w:pPr>
        <w:numPr>
          <w:ilvl w:val="0"/>
          <w:numId w:val="29"/>
        </w:numPr>
        <w:jc w:val="both"/>
        <w:rPr>
          <w:rFonts w:ascii="Sylfaen" w:hAnsi="Sylfaen"/>
          <w:sz w:val="22"/>
          <w:szCs w:val="22"/>
          <w:lang w:val="ka-GE"/>
        </w:rPr>
      </w:pPr>
      <w:r w:rsidRPr="005F2F45">
        <w:rPr>
          <w:rFonts w:ascii="Sylfaen" w:hAnsi="Sylfaen"/>
          <w:b/>
          <w:sz w:val="22"/>
          <w:szCs w:val="22"/>
          <w:lang w:val="ka-GE"/>
        </w:rPr>
        <w:t>პერსონაჟთა დახასიათების სტილური თავისებურებანი სულხან-საბა ორბელიანის ,,სიბრძნე-სიცრუისას“ მიხედვით,</w:t>
      </w:r>
      <w:r w:rsidRPr="005F2F45">
        <w:rPr>
          <w:rFonts w:ascii="Sylfaen" w:hAnsi="Sylfaen"/>
          <w:sz w:val="22"/>
          <w:szCs w:val="22"/>
          <w:lang w:val="ka-GE"/>
        </w:rPr>
        <w:t xml:space="preserve"> რესპუბლიკური სამეცნ. კონფ. მასალები, თელავი, </w:t>
      </w:r>
      <w:r>
        <w:rPr>
          <w:rFonts w:ascii="Sylfaen" w:hAnsi="Sylfaen"/>
          <w:sz w:val="22"/>
          <w:szCs w:val="22"/>
          <w:lang w:val="ka-GE"/>
        </w:rPr>
        <w:t>2008წ. 31-33</w:t>
      </w:r>
      <w:r w:rsidRPr="000317ED">
        <w:rPr>
          <w:rFonts w:ascii="Sylfaen" w:hAnsi="Sylfaen"/>
          <w:sz w:val="22"/>
          <w:szCs w:val="22"/>
          <w:lang w:val="ka-GE"/>
        </w:rPr>
        <w:t xml:space="preserve">  </w:t>
      </w:r>
    </w:p>
    <w:p w:rsidR="00BD243D" w:rsidRPr="005F2F45" w:rsidRDefault="00BD243D" w:rsidP="00BD243D">
      <w:pPr>
        <w:numPr>
          <w:ilvl w:val="0"/>
          <w:numId w:val="29"/>
        </w:numPr>
        <w:jc w:val="both"/>
        <w:rPr>
          <w:rFonts w:ascii="Sylfaen" w:hAnsi="Sylfaen"/>
          <w:sz w:val="22"/>
          <w:szCs w:val="22"/>
          <w:lang w:val="ka-GE"/>
        </w:rPr>
      </w:pPr>
      <w:r w:rsidRPr="005F2F45">
        <w:rPr>
          <w:rFonts w:ascii="Sylfaen" w:hAnsi="Sylfaen"/>
          <w:b/>
          <w:sz w:val="22"/>
          <w:szCs w:val="22"/>
          <w:lang w:val="ka-GE"/>
        </w:rPr>
        <w:t>ზმნათა დიალექტური ფორმები XII-XVIII საუკუნეების სამართლის ძეგლთა ენაში,</w:t>
      </w:r>
      <w:r w:rsidRPr="005F2F45">
        <w:rPr>
          <w:rFonts w:ascii="Sylfaen" w:hAnsi="Sylfaen"/>
          <w:sz w:val="22"/>
          <w:szCs w:val="22"/>
          <w:lang w:val="ka-GE"/>
        </w:rPr>
        <w:t xml:space="preserve"> XXVIII რესპუბლიკური სამეცნ. კონფ. მასალები,  ენათმეცნ. ი</w:t>
      </w:r>
      <w:r>
        <w:rPr>
          <w:rFonts w:ascii="Sylfaen" w:hAnsi="Sylfaen"/>
          <w:sz w:val="22"/>
          <w:szCs w:val="22"/>
          <w:lang w:val="ka-GE"/>
        </w:rPr>
        <w:t>ნსტიტუტი, თბილისი, 2008წ. 14-15</w:t>
      </w:r>
      <w:r w:rsidRPr="005F2F45">
        <w:rPr>
          <w:rFonts w:ascii="Sylfaen" w:hAnsi="Sylfaen"/>
          <w:sz w:val="22"/>
          <w:szCs w:val="22"/>
          <w:lang w:val="ka-GE"/>
        </w:rPr>
        <w:t xml:space="preserve">  </w:t>
      </w:r>
    </w:p>
    <w:p w:rsidR="00BD243D" w:rsidRPr="005F2F45" w:rsidRDefault="00BD243D" w:rsidP="00BD243D">
      <w:pPr>
        <w:numPr>
          <w:ilvl w:val="0"/>
          <w:numId w:val="29"/>
        </w:numPr>
        <w:jc w:val="both"/>
        <w:rPr>
          <w:rFonts w:ascii="Sylfaen" w:hAnsi="Sylfaen"/>
          <w:sz w:val="22"/>
          <w:szCs w:val="22"/>
          <w:lang w:val="ka-GE"/>
        </w:rPr>
      </w:pPr>
      <w:r w:rsidRPr="005F2F45">
        <w:rPr>
          <w:rFonts w:ascii="Sylfaen" w:hAnsi="Sylfaen"/>
          <w:b/>
          <w:sz w:val="22"/>
          <w:szCs w:val="22"/>
          <w:lang w:val="ka-GE"/>
        </w:rPr>
        <w:t>პერსონაჟთა შერეული მეტყველება მიხეილ ჯავახიშვილის შემოქმედებაში,</w:t>
      </w:r>
      <w:r w:rsidRPr="005F2F45">
        <w:rPr>
          <w:rFonts w:ascii="Sylfaen" w:hAnsi="Sylfaen"/>
          <w:sz w:val="22"/>
          <w:szCs w:val="22"/>
          <w:lang w:val="ka-GE"/>
        </w:rPr>
        <w:t xml:space="preserve"> რესპუბლიკური სამეცნ. კონფ. მასალები, თელავი, 2009წ. გვ.</w:t>
      </w:r>
      <w:r>
        <w:rPr>
          <w:rFonts w:ascii="Sylfaen" w:hAnsi="Sylfaen"/>
          <w:sz w:val="22"/>
          <w:szCs w:val="22"/>
          <w:lang w:val="ka-GE"/>
        </w:rPr>
        <w:t xml:space="preserve"> 6-7</w:t>
      </w:r>
      <w:r w:rsidRPr="005F2F45">
        <w:rPr>
          <w:rFonts w:ascii="Sylfaen" w:hAnsi="Sylfaen"/>
          <w:sz w:val="22"/>
          <w:szCs w:val="22"/>
          <w:lang w:val="ka-GE"/>
        </w:rPr>
        <w:t xml:space="preserve">   </w:t>
      </w:r>
    </w:p>
    <w:p w:rsidR="00BD243D" w:rsidRPr="003F55F6" w:rsidRDefault="00BD243D" w:rsidP="00BD243D">
      <w:pPr>
        <w:numPr>
          <w:ilvl w:val="0"/>
          <w:numId w:val="29"/>
        </w:numPr>
        <w:jc w:val="both"/>
        <w:rPr>
          <w:rFonts w:ascii="Sylfaen" w:hAnsi="Sylfaen"/>
          <w:sz w:val="22"/>
          <w:szCs w:val="22"/>
          <w:lang w:val="ka-GE"/>
        </w:rPr>
      </w:pPr>
      <w:r w:rsidRPr="005F2F45">
        <w:rPr>
          <w:rFonts w:ascii="Sylfaen" w:hAnsi="Sylfaen"/>
          <w:b/>
          <w:sz w:val="22"/>
          <w:szCs w:val="22"/>
          <w:lang w:val="ka-GE"/>
        </w:rPr>
        <w:t>ანა კალანდაძის პოეზიის ენის საკითხები,</w:t>
      </w:r>
      <w:r w:rsidRPr="005F2F45">
        <w:rPr>
          <w:rFonts w:ascii="Sylfaen" w:hAnsi="Sylfaen"/>
          <w:sz w:val="22"/>
          <w:szCs w:val="22"/>
          <w:lang w:val="ka-GE"/>
        </w:rPr>
        <w:t xml:space="preserve"> ენა და კულტურა, </w:t>
      </w:r>
      <w:r w:rsidR="00FC4C0C">
        <w:rPr>
          <w:rFonts w:ascii="Sylfaen" w:hAnsi="Sylfaen"/>
          <w:sz w:val="22"/>
          <w:szCs w:val="22"/>
          <w:lang w:val="ka-GE"/>
        </w:rPr>
        <w:t xml:space="preserve"> </w:t>
      </w:r>
      <w:r w:rsidRPr="005F2F45">
        <w:rPr>
          <w:rFonts w:ascii="Sylfaen" w:hAnsi="Sylfaen"/>
          <w:sz w:val="22"/>
          <w:szCs w:val="22"/>
          <w:lang w:val="ka-GE"/>
        </w:rPr>
        <w:t>საერთაშორისო</w:t>
      </w:r>
      <w:r w:rsidR="00FC4C0C">
        <w:rPr>
          <w:rFonts w:ascii="Sylfaen" w:hAnsi="Sylfaen"/>
          <w:sz w:val="22"/>
          <w:szCs w:val="22"/>
          <w:lang w:val="ka-GE"/>
        </w:rPr>
        <w:t xml:space="preserve"> </w:t>
      </w:r>
      <w:r w:rsidR="00FC4C0C" w:rsidRPr="005F2F45">
        <w:rPr>
          <w:rFonts w:ascii="Sylfaen" w:hAnsi="Sylfaen"/>
          <w:sz w:val="22"/>
          <w:szCs w:val="22"/>
          <w:lang w:val="ka-GE"/>
        </w:rPr>
        <w:t>სამეცნიერო</w:t>
      </w:r>
      <w:r w:rsidR="00FC4C0C">
        <w:rPr>
          <w:rFonts w:ascii="Sylfaen" w:hAnsi="Sylfaen"/>
          <w:sz w:val="22"/>
          <w:szCs w:val="22"/>
          <w:lang w:val="ka-GE"/>
        </w:rPr>
        <w:t xml:space="preserve"> რეფერირებადი</w:t>
      </w:r>
      <w:r w:rsidRPr="005F2F45">
        <w:rPr>
          <w:rFonts w:ascii="Sylfaen" w:hAnsi="Sylfaen"/>
          <w:sz w:val="22"/>
          <w:szCs w:val="22"/>
          <w:lang w:val="ka-GE"/>
        </w:rPr>
        <w:t xml:space="preserve"> ჟურნალი, </w:t>
      </w:r>
      <w:r w:rsidR="00EC0A5D">
        <w:rPr>
          <w:rFonts w:ascii="Sylfaen" w:hAnsi="Sylfaen"/>
          <w:sz w:val="22"/>
          <w:szCs w:val="22"/>
          <w:lang w:val="ka-GE"/>
        </w:rPr>
        <w:t>გამომცემლობა ,,მერიდიანი“</w:t>
      </w:r>
      <w:r w:rsidRPr="005F2F45">
        <w:rPr>
          <w:rFonts w:ascii="Sylfaen" w:hAnsi="Sylfaen"/>
          <w:sz w:val="22"/>
          <w:szCs w:val="22"/>
          <w:lang w:val="ka-GE"/>
        </w:rPr>
        <w:t xml:space="preserve">, 2009წ. 15-19 </w:t>
      </w:r>
    </w:p>
    <w:p w:rsidR="00BD243D" w:rsidRPr="005F2F45" w:rsidRDefault="00BD243D" w:rsidP="00BD243D">
      <w:pPr>
        <w:numPr>
          <w:ilvl w:val="0"/>
          <w:numId w:val="29"/>
        </w:numPr>
        <w:jc w:val="both"/>
        <w:rPr>
          <w:rFonts w:ascii="Sylfaen" w:hAnsi="Sylfaen"/>
          <w:sz w:val="22"/>
          <w:szCs w:val="22"/>
          <w:lang w:val="ka-GE"/>
        </w:rPr>
      </w:pPr>
      <w:r w:rsidRPr="005F2F45">
        <w:rPr>
          <w:rFonts w:ascii="Sylfaen" w:hAnsi="Sylfaen"/>
          <w:b/>
          <w:sz w:val="22"/>
          <w:szCs w:val="22"/>
          <w:lang w:val="ka-GE"/>
        </w:rPr>
        <w:t>ქართულ-ინგლისური სინონიმური ლექსიკონის შედგენისათვის,</w:t>
      </w:r>
      <w:r w:rsidRPr="005F2F45">
        <w:rPr>
          <w:rFonts w:ascii="Sylfaen" w:hAnsi="Sylfaen"/>
          <w:sz w:val="22"/>
          <w:szCs w:val="22"/>
          <w:lang w:val="ka-GE"/>
        </w:rPr>
        <w:t xml:space="preserve">  საერთაშორისო სიმპოზიუმი  ლექსიკოგრაფიაში, მასალები, ბათუმი, 2010წ. 56-58</w:t>
      </w:r>
      <w:r w:rsidR="00EC0A5D">
        <w:rPr>
          <w:rFonts w:ascii="Sylfaen" w:hAnsi="Sylfaen"/>
          <w:sz w:val="22"/>
          <w:szCs w:val="22"/>
          <w:lang w:val="ka-GE"/>
        </w:rPr>
        <w:t xml:space="preserve"> (თანაავტორი მანანა ღარიბაშვილი)</w:t>
      </w:r>
    </w:p>
    <w:p w:rsidR="00BD243D" w:rsidRPr="005F2F45" w:rsidRDefault="00BD243D" w:rsidP="00BD243D">
      <w:pPr>
        <w:numPr>
          <w:ilvl w:val="0"/>
          <w:numId w:val="29"/>
        </w:numPr>
        <w:jc w:val="both"/>
        <w:rPr>
          <w:rFonts w:ascii="Sylfaen" w:hAnsi="Sylfaen"/>
          <w:sz w:val="22"/>
          <w:szCs w:val="22"/>
          <w:lang w:val="ka-GE"/>
        </w:rPr>
      </w:pPr>
      <w:r w:rsidRPr="005F2F45">
        <w:rPr>
          <w:rFonts w:ascii="Sylfaen" w:hAnsi="Sylfaen"/>
          <w:b/>
          <w:sz w:val="22"/>
          <w:szCs w:val="22"/>
          <w:lang w:val="ka-GE"/>
        </w:rPr>
        <w:t>სინონიმური მწკრივები დავით კლდიაშვილის პროზის ენაში,</w:t>
      </w:r>
      <w:r w:rsidRPr="005F2F45">
        <w:rPr>
          <w:rFonts w:ascii="Sylfaen" w:hAnsi="Sylfaen"/>
          <w:sz w:val="22"/>
          <w:szCs w:val="22"/>
          <w:lang w:val="ka-GE"/>
        </w:rPr>
        <w:t xml:space="preserve"> 2010წ. რესპუბლიკური სამეცნ. კონფ. მასალები, თელავი, 2010წ. გვ.14-16                                                    </w:t>
      </w:r>
    </w:p>
    <w:p w:rsidR="00BD243D" w:rsidRPr="005F2F45" w:rsidRDefault="00BD243D" w:rsidP="00BD243D">
      <w:pPr>
        <w:numPr>
          <w:ilvl w:val="0"/>
          <w:numId w:val="29"/>
        </w:numPr>
        <w:jc w:val="both"/>
        <w:rPr>
          <w:rFonts w:ascii="AcadNusx" w:hAnsi="AcadNusx"/>
          <w:sz w:val="22"/>
          <w:szCs w:val="22"/>
          <w:lang w:val="ka-GE"/>
        </w:rPr>
      </w:pPr>
      <w:r w:rsidRPr="005F2F45">
        <w:rPr>
          <w:rFonts w:ascii="Sylfaen" w:hAnsi="Sylfaen" w:cs="Sylfaen"/>
          <w:b/>
          <w:sz w:val="22"/>
          <w:szCs w:val="22"/>
          <w:lang w:val="ka-GE"/>
        </w:rPr>
        <w:t>ბრუნების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სისტემა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ბრუნვათა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ფუნქციები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XII-XVIII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საუკუნეების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საეკლესიო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საკანონმდებლო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ძეგლთა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ენის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მიხედვით</w:t>
      </w:r>
      <w:r w:rsidRPr="005F2F45">
        <w:rPr>
          <w:rFonts w:ascii="AcadNusx" w:hAnsi="AcadNusx"/>
          <w:b/>
          <w:sz w:val="22"/>
          <w:szCs w:val="22"/>
          <w:lang w:val="ka-GE"/>
        </w:rPr>
        <w:t>,</w:t>
      </w:r>
      <w:r w:rsidRPr="005F2F45">
        <w:rPr>
          <w:rFonts w:ascii="AcadNusx" w:hAnsi="AcadNusx"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5F2F45">
        <w:rPr>
          <w:rFonts w:ascii="AcadNusx" w:hAnsi="AcadNusx"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sz w:val="22"/>
          <w:szCs w:val="22"/>
          <w:lang w:val="ka-GE"/>
        </w:rPr>
        <w:t>სამეცნიერო</w:t>
      </w:r>
      <w:r w:rsidRPr="005F2F45">
        <w:rPr>
          <w:rFonts w:ascii="AcadNusx" w:hAnsi="AcadNusx"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sz w:val="22"/>
          <w:szCs w:val="22"/>
          <w:lang w:val="ka-GE"/>
        </w:rPr>
        <w:t>კონფერენცია</w:t>
      </w:r>
      <w:r w:rsidRPr="005F2F45">
        <w:rPr>
          <w:rFonts w:ascii="AcadNusx" w:hAnsi="AcadNusx"/>
          <w:sz w:val="22"/>
          <w:szCs w:val="22"/>
          <w:lang w:val="ka-GE"/>
        </w:rPr>
        <w:t xml:space="preserve"> ,,</w:t>
      </w:r>
      <w:r w:rsidRPr="005F2F45">
        <w:rPr>
          <w:rFonts w:ascii="Sylfaen" w:hAnsi="Sylfaen" w:cs="Sylfaen"/>
          <w:sz w:val="22"/>
          <w:szCs w:val="22"/>
          <w:lang w:val="ka-GE"/>
        </w:rPr>
        <w:t>დიდაჭარობა</w:t>
      </w:r>
      <w:r w:rsidRPr="005F2F45">
        <w:rPr>
          <w:rFonts w:ascii="AcadNusx" w:hAnsi="AcadNusx"/>
          <w:sz w:val="22"/>
          <w:szCs w:val="22"/>
          <w:lang w:val="ka-GE"/>
        </w:rPr>
        <w:t xml:space="preserve">”, </w:t>
      </w:r>
      <w:r w:rsidRPr="005F2F45">
        <w:rPr>
          <w:rFonts w:ascii="Sylfaen" w:hAnsi="Sylfaen" w:cs="Sylfaen"/>
          <w:sz w:val="22"/>
          <w:szCs w:val="22"/>
          <w:lang w:val="ka-GE"/>
        </w:rPr>
        <w:t>სხალთა</w:t>
      </w:r>
      <w:r w:rsidRPr="005F2F45">
        <w:rPr>
          <w:rFonts w:ascii="AcadNusx" w:hAnsi="AcadNusx"/>
          <w:sz w:val="22"/>
          <w:szCs w:val="22"/>
          <w:lang w:val="ka-GE"/>
        </w:rPr>
        <w:t>, 2010</w:t>
      </w:r>
      <w:r w:rsidRPr="005F2F45">
        <w:rPr>
          <w:rFonts w:ascii="Sylfaen" w:hAnsi="Sylfaen" w:cs="Sylfaen"/>
          <w:sz w:val="22"/>
          <w:szCs w:val="22"/>
          <w:lang w:val="ka-GE"/>
        </w:rPr>
        <w:t>წ</w:t>
      </w:r>
      <w:r w:rsidRPr="005F2F45">
        <w:rPr>
          <w:rFonts w:ascii="AcadNusx" w:hAnsi="AcadNusx"/>
          <w:sz w:val="22"/>
          <w:szCs w:val="22"/>
          <w:lang w:val="ka-GE"/>
        </w:rPr>
        <w:t xml:space="preserve">. </w:t>
      </w:r>
      <w:r w:rsidRPr="005F2F45">
        <w:rPr>
          <w:rFonts w:ascii="Sylfaen" w:hAnsi="Sylfaen" w:cs="Sylfaen"/>
          <w:sz w:val="22"/>
          <w:szCs w:val="22"/>
          <w:lang w:val="ka-GE"/>
        </w:rPr>
        <w:t>შრომები, გამომცემლობა ,,სეზანი“, გვ</w:t>
      </w:r>
      <w:r w:rsidRPr="005F2F45">
        <w:rPr>
          <w:rFonts w:ascii="AcadNusx" w:hAnsi="AcadNusx"/>
          <w:sz w:val="22"/>
          <w:szCs w:val="22"/>
          <w:lang w:val="ka-GE"/>
        </w:rPr>
        <w:t xml:space="preserve">.243-245 </w:t>
      </w:r>
    </w:p>
    <w:p w:rsidR="00BD243D" w:rsidRPr="005F2F45" w:rsidRDefault="00BD243D" w:rsidP="00BD243D">
      <w:pPr>
        <w:numPr>
          <w:ilvl w:val="0"/>
          <w:numId w:val="29"/>
        </w:numPr>
        <w:jc w:val="both"/>
        <w:rPr>
          <w:rFonts w:ascii="AcadNusx" w:hAnsi="AcadNusx"/>
          <w:sz w:val="22"/>
          <w:szCs w:val="22"/>
          <w:lang w:val="ka-GE"/>
        </w:rPr>
      </w:pPr>
      <w:r w:rsidRPr="005F2F45">
        <w:rPr>
          <w:rFonts w:ascii="Sylfaen" w:hAnsi="Sylfaen" w:cs="Sylfaen"/>
          <w:b/>
          <w:sz w:val="22"/>
          <w:szCs w:val="22"/>
          <w:lang w:val="ka-GE"/>
        </w:rPr>
        <w:t>ფერთა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ლექსიკის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ტიპოლოგიური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ურთიერთშეჯერებისათვის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(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ქართული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 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ინგლისური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ენების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მიხედვით</w:t>
      </w:r>
      <w:r w:rsidRPr="005F2F45">
        <w:rPr>
          <w:rFonts w:ascii="AcadNusx" w:hAnsi="AcadNusx"/>
          <w:b/>
          <w:sz w:val="22"/>
          <w:szCs w:val="22"/>
          <w:lang w:val="ka-GE"/>
        </w:rPr>
        <w:t>),</w:t>
      </w:r>
      <w:r w:rsidRPr="005F2F45">
        <w:rPr>
          <w:rFonts w:ascii="AcadNusx" w:hAnsi="AcadNusx"/>
          <w:sz w:val="22"/>
          <w:szCs w:val="22"/>
          <w:lang w:val="ka-GE"/>
        </w:rPr>
        <w:t xml:space="preserve"> I </w:t>
      </w:r>
      <w:r w:rsidRPr="005F2F45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5F2F45">
        <w:rPr>
          <w:rFonts w:ascii="AcadNusx" w:hAnsi="AcadNusx"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sz w:val="22"/>
          <w:szCs w:val="22"/>
          <w:lang w:val="ka-GE"/>
        </w:rPr>
        <w:t>სამეცნიერო</w:t>
      </w:r>
      <w:r w:rsidRPr="005F2F45">
        <w:rPr>
          <w:rFonts w:ascii="AcadNusx" w:hAnsi="AcadNusx"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sz w:val="22"/>
          <w:szCs w:val="22"/>
          <w:lang w:val="ka-GE"/>
        </w:rPr>
        <w:t>კონფერენცია</w:t>
      </w:r>
      <w:r w:rsidRPr="005F2F45">
        <w:rPr>
          <w:rFonts w:ascii="AcadNusx" w:hAnsi="AcadNusx"/>
          <w:sz w:val="22"/>
          <w:szCs w:val="22"/>
          <w:lang w:val="ka-GE"/>
        </w:rPr>
        <w:t xml:space="preserve"> ,,</w:t>
      </w:r>
      <w:r w:rsidRPr="005F2F45">
        <w:rPr>
          <w:rFonts w:ascii="Sylfaen" w:hAnsi="Sylfaen" w:cs="Sylfaen"/>
          <w:sz w:val="22"/>
          <w:szCs w:val="22"/>
          <w:lang w:val="ka-GE"/>
        </w:rPr>
        <w:t>ენა</w:t>
      </w:r>
      <w:r w:rsidRPr="005F2F45">
        <w:rPr>
          <w:rFonts w:ascii="AcadNusx" w:hAnsi="AcadNusx"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sz w:val="22"/>
          <w:szCs w:val="22"/>
          <w:lang w:val="ka-GE"/>
        </w:rPr>
        <w:t>და</w:t>
      </w:r>
      <w:r w:rsidRPr="005F2F45">
        <w:rPr>
          <w:rFonts w:ascii="AcadNusx" w:hAnsi="AcadNusx"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sz w:val="22"/>
          <w:szCs w:val="22"/>
          <w:lang w:val="ka-GE"/>
        </w:rPr>
        <w:t>კულტურა</w:t>
      </w:r>
      <w:r w:rsidRPr="005F2F45">
        <w:rPr>
          <w:rFonts w:ascii="AcadNusx" w:hAnsi="AcadNusx"/>
          <w:sz w:val="22"/>
          <w:szCs w:val="22"/>
          <w:lang w:val="ka-GE"/>
        </w:rPr>
        <w:t xml:space="preserve">”, </w:t>
      </w:r>
      <w:r w:rsidRPr="005F2F45">
        <w:rPr>
          <w:rFonts w:ascii="Sylfaen" w:hAnsi="Sylfaen" w:cs="Sylfaen"/>
          <w:sz w:val="22"/>
          <w:szCs w:val="22"/>
          <w:lang w:val="ka-GE"/>
        </w:rPr>
        <w:t>ქუთაისი</w:t>
      </w:r>
      <w:r w:rsidRPr="005F2F45">
        <w:rPr>
          <w:rFonts w:ascii="AcadNusx" w:hAnsi="AcadNusx"/>
          <w:sz w:val="22"/>
          <w:szCs w:val="22"/>
          <w:lang w:val="ka-GE"/>
        </w:rPr>
        <w:t xml:space="preserve">, 1-2 </w:t>
      </w:r>
      <w:r w:rsidRPr="005F2F45">
        <w:rPr>
          <w:rFonts w:ascii="Sylfaen" w:hAnsi="Sylfaen" w:cs="Sylfaen"/>
          <w:sz w:val="22"/>
          <w:szCs w:val="22"/>
          <w:lang w:val="ka-GE"/>
        </w:rPr>
        <w:t>ოქტომბერი</w:t>
      </w:r>
      <w:r w:rsidRPr="005F2F45">
        <w:rPr>
          <w:rFonts w:ascii="AcadNusx" w:hAnsi="AcadNusx"/>
          <w:sz w:val="22"/>
          <w:szCs w:val="22"/>
          <w:lang w:val="ka-GE"/>
        </w:rPr>
        <w:t>, 2010</w:t>
      </w:r>
      <w:r w:rsidRPr="005F2F45">
        <w:rPr>
          <w:rFonts w:ascii="Sylfaen" w:hAnsi="Sylfaen" w:cs="Sylfaen"/>
          <w:sz w:val="22"/>
          <w:szCs w:val="22"/>
          <w:lang w:val="ka-GE"/>
        </w:rPr>
        <w:t>წ</w:t>
      </w:r>
      <w:r w:rsidRPr="005F2F45">
        <w:rPr>
          <w:rFonts w:ascii="AcadNusx" w:hAnsi="AcadNusx"/>
          <w:sz w:val="22"/>
          <w:szCs w:val="22"/>
          <w:lang w:val="ka-GE"/>
        </w:rPr>
        <w:t xml:space="preserve">. </w:t>
      </w:r>
      <w:r w:rsidRPr="005F2F45">
        <w:rPr>
          <w:rFonts w:ascii="Sylfaen" w:hAnsi="Sylfaen" w:cs="Sylfaen"/>
          <w:sz w:val="22"/>
          <w:szCs w:val="22"/>
          <w:lang w:val="ka-GE"/>
        </w:rPr>
        <w:t>შრომები</w:t>
      </w:r>
      <w:r w:rsidRPr="005F2F45">
        <w:rPr>
          <w:rFonts w:ascii="AcadNusx" w:hAnsi="AcadNusx"/>
          <w:sz w:val="22"/>
          <w:szCs w:val="22"/>
          <w:lang w:val="ka-GE"/>
        </w:rPr>
        <w:t xml:space="preserve">, </w:t>
      </w:r>
      <w:r w:rsidRPr="005F2F45">
        <w:rPr>
          <w:rFonts w:ascii="Sylfaen" w:hAnsi="Sylfaen" w:cs="Sylfaen"/>
          <w:sz w:val="22"/>
          <w:szCs w:val="22"/>
          <w:lang w:val="ka-GE"/>
        </w:rPr>
        <w:t>გვ</w:t>
      </w:r>
      <w:r w:rsidRPr="005F2F45">
        <w:rPr>
          <w:rFonts w:ascii="AcadNusx" w:hAnsi="AcadNusx"/>
          <w:sz w:val="22"/>
          <w:szCs w:val="22"/>
          <w:lang w:val="ka-GE"/>
        </w:rPr>
        <w:t xml:space="preserve">.71-75 </w:t>
      </w:r>
      <w:r w:rsidR="00EC0A5D">
        <w:rPr>
          <w:rFonts w:ascii="AcadNusx" w:hAnsi="AcadNusx"/>
          <w:sz w:val="22"/>
          <w:szCs w:val="22"/>
        </w:rPr>
        <w:t>(</w:t>
      </w:r>
      <w:r w:rsidR="00EC0A5D">
        <w:rPr>
          <w:rFonts w:ascii="Sylfaen" w:hAnsi="Sylfaen"/>
          <w:sz w:val="22"/>
          <w:szCs w:val="22"/>
          <w:lang w:val="ka-GE"/>
        </w:rPr>
        <w:t>თანაავტორი მანანა ღარიბაშვილი)</w:t>
      </w:r>
    </w:p>
    <w:p w:rsidR="00BD243D" w:rsidRPr="005F2F45" w:rsidRDefault="00BD243D" w:rsidP="00BD243D">
      <w:pPr>
        <w:numPr>
          <w:ilvl w:val="0"/>
          <w:numId w:val="29"/>
        </w:numPr>
        <w:jc w:val="both"/>
        <w:rPr>
          <w:rFonts w:ascii="Sylfaen" w:hAnsi="Sylfaen"/>
          <w:sz w:val="22"/>
          <w:szCs w:val="22"/>
          <w:lang w:val="ka-GE"/>
        </w:rPr>
      </w:pPr>
      <w:r w:rsidRPr="005F2F45">
        <w:rPr>
          <w:rFonts w:ascii="Sylfaen" w:hAnsi="Sylfaen" w:cs="Sylfaen"/>
          <w:b/>
          <w:sz w:val="22"/>
          <w:szCs w:val="22"/>
          <w:lang w:val="ka-GE"/>
        </w:rPr>
        <w:t>სიტყვის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მნიშვნელობის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მოდიფიკაციის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ზოგიერთი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საკითხის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ურთიერთმიმართებისათვის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(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ქართული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,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ინგლისური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გერმანული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ენების</w:t>
      </w:r>
      <w:r w:rsidRPr="005F2F45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b/>
          <w:sz w:val="22"/>
          <w:szCs w:val="22"/>
          <w:lang w:val="ka-GE"/>
        </w:rPr>
        <w:t>მიხედვით</w:t>
      </w:r>
      <w:r w:rsidRPr="005F2F45">
        <w:rPr>
          <w:rFonts w:ascii="AcadNusx" w:hAnsi="AcadNusx"/>
          <w:b/>
          <w:sz w:val="22"/>
          <w:szCs w:val="22"/>
          <w:lang w:val="ka-GE"/>
        </w:rPr>
        <w:t>),</w:t>
      </w:r>
      <w:r w:rsidRPr="005F2F45">
        <w:rPr>
          <w:rFonts w:ascii="AcadNusx" w:hAnsi="AcadNusx"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5F2F45">
        <w:rPr>
          <w:rFonts w:ascii="AcadNusx" w:hAnsi="AcadNusx"/>
          <w:sz w:val="22"/>
          <w:szCs w:val="22"/>
          <w:lang w:val="ka-GE"/>
        </w:rPr>
        <w:t>-</w:t>
      </w:r>
      <w:r w:rsidRPr="005F2F45">
        <w:rPr>
          <w:rFonts w:ascii="Sylfaen" w:hAnsi="Sylfaen" w:cs="Sylfaen"/>
          <w:sz w:val="22"/>
          <w:szCs w:val="22"/>
          <w:lang w:val="ka-GE"/>
        </w:rPr>
        <w:t>სამეცნიერო</w:t>
      </w:r>
      <w:r w:rsidRPr="005F2F45">
        <w:rPr>
          <w:rFonts w:ascii="AcadNusx" w:hAnsi="AcadNusx"/>
          <w:sz w:val="22"/>
          <w:szCs w:val="22"/>
          <w:lang w:val="ka-GE"/>
        </w:rPr>
        <w:t xml:space="preserve"> </w:t>
      </w:r>
      <w:r w:rsidRPr="005F2F45">
        <w:rPr>
          <w:rFonts w:ascii="Sylfaen" w:hAnsi="Sylfaen"/>
          <w:sz w:val="22"/>
          <w:szCs w:val="22"/>
          <w:lang w:val="ka-GE"/>
        </w:rPr>
        <w:t xml:space="preserve">პერიოდული </w:t>
      </w:r>
      <w:r w:rsidRPr="005F2F45">
        <w:rPr>
          <w:rFonts w:ascii="Sylfaen" w:hAnsi="Sylfaen" w:cs="Sylfaen"/>
          <w:sz w:val="22"/>
          <w:szCs w:val="22"/>
          <w:lang w:val="ka-GE"/>
        </w:rPr>
        <w:t>ჟურნალი</w:t>
      </w:r>
      <w:r w:rsidRPr="005F2F45">
        <w:rPr>
          <w:rFonts w:ascii="AcadNusx" w:hAnsi="AcadNusx"/>
          <w:sz w:val="22"/>
          <w:szCs w:val="22"/>
          <w:lang w:val="ka-GE"/>
        </w:rPr>
        <w:t xml:space="preserve"> ,,</w:t>
      </w:r>
      <w:r w:rsidRPr="005F2F45">
        <w:rPr>
          <w:rFonts w:ascii="Sylfaen" w:hAnsi="Sylfaen" w:cs="Sylfaen"/>
          <w:sz w:val="22"/>
          <w:szCs w:val="22"/>
          <w:lang w:val="ka-GE"/>
        </w:rPr>
        <w:t>ინტელექტი</w:t>
      </w:r>
      <w:r w:rsidRPr="005F2F45">
        <w:rPr>
          <w:rFonts w:ascii="AcadNusx" w:hAnsi="AcadNusx"/>
          <w:sz w:val="22"/>
          <w:szCs w:val="22"/>
          <w:lang w:val="ka-GE"/>
        </w:rPr>
        <w:t>’’, 3(38),</w:t>
      </w:r>
      <w:r w:rsidRPr="005F2F45">
        <w:rPr>
          <w:rFonts w:ascii="Sylfaen" w:hAnsi="Sylfaen"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sz w:val="22"/>
          <w:szCs w:val="22"/>
          <w:lang w:val="ka-GE"/>
        </w:rPr>
        <w:t>თბილისი</w:t>
      </w:r>
      <w:r w:rsidRPr="005F2F45">
        <w:rPr>
          <w:rFonts w:ascii="AcadNusx" w:hAnsi="AcadNusx"/>
          <w:sz w:val="22"/>
          <w:szCs w:val="22"/>
          <w:lang w:val="ka-GE"/>
        </w:rPr>
        <w:t>,</w:t>
      </w:r>
      <w:r w:rsidRPr="005F2F45">
        <w:rPr>
          <w:rFonts w:ascii="Sylfaen" w:hAnsi="Sylfaen"/>
          <w:sz w:val="22"/>
          <w:szCs w:val="22"/>
          <w:lang w:val="ka-GE"/>
        </w:rPr>
        <w:t xml:space="preserve"> </w:t>
      </w:r>
      <w:r w:rsidRPr="005F2F45">
        <w:rPr>
          <w:rFonts w:ascii="AcadNusx" w:hAnsi="AcadNusx"/>
          <w:sz w:val="22"/>
          <w:szCs w:val="22"/>
          <w:lang w:val="ka-GE"/>
        </w:rPr>
        <w:t>2010</w:t>
      </w:r>
      <w:r w:rsidRPr="005F2F45">
        <w:rPr>
          <w:rFonts w:ascii="Sylfaen" w:hAnsi="Sylfaen" w:cs="Sylfaen"/>
          <w:sz w:val="22"/>
          <w:szCs w:val="22"/>
          <w:lang w:val="ka-GE"/>
        </w:rPr>
        <w:t>წ</w:t>
      </w:r>
      <w:r w:rsidRPr="005F2F45">
        <w:rPr>
          <w:rFonts w:ascii="AcadNusx" w:hAnsi="AcadNusx"/>
          <w:sz w:val="22"/>
          <w:szCs w:val="22"/>
          <w:lang w:val="ka-GE"/>
        </w:rPr>
        <w:t>.</w:t>
      </w:r>
      <w:r w:rsidRPr="005F2F45">
        <w:rPr>
          <w:rFonts w:ascii="Sylfaen" w:hAnsi="Sylfaen"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sz w:val="22"/>
          <w:szCs w:val="22"/>
          <w:lang w:val="ka-GE"/>
        </w:rPr>
        <w:t>გვ</w:t>
      </w:r>
      <w:r w:rsidRPr="005F2F45">
        <w:rPr>
          <w:rFonts w:ascii="AcadNusx" w:hAnsi="AcadNusx"/>
          <w:sz w:val="22"/>
          <w:szCs w:val="22"/>
          <w:lang w:val="ka-GE"/>
        </w:rPr>
        <w:t>.107-110</w:t>
      </w:r>
      <w:r w:rsidRPr="005F2F45">
        <w:rPr>
          <w:rFonts w:ascii="Sylfaen" w:hAnsi="Sylfaen"/>
          <w:sz w:val="22"/>
          <w:szCs w:val="22"/>
          <w:lang w:val="ka-GE"/>
        </w:rPr>
        <w:t xml:space="preserve"> </w:t>
      </w:r>
      <w:r w:rsidRPr="005F2F45">
        <w:rPr>
          <w:rFonts w:ascii="AcadNusx" w:hAnsi="AcadNusx"/>
          <w:sz w:val="22"/>
          <w:szCs w:val="22"/>
          <w:lang w:val="ka-GE"/>
        </w:rPr>
        <w:t>(</w:t>
      </w:r>
      <w:r w:rsidRPr="005F2F45">
        <w:rPr>
          <w:rFonts w:ascii="Sylfaen" w:hAnsi="Sylfaen" w:cs="Sylfaen"/>
          <w:sz w:val="22"/>
          <w:szCs w:val="22"/>
          <w:lang w:val="ka-GE"/>
        </w:rPr>
        <w:t>თანაავტორები</w:t>
      </w:r>
      <w:r w:rsidRPr="005F2F45">
        <w:rPr>
          <w:rFonts w:ascii="AcadNusx" w:hAnsi="AcadNusx"/>
          <w:sz w:val="22"/>
          <w:szCs w:val="22"/>
          <w:lang w:val="ka-GE"/>
        </w:rPr>
        <w:t xml:space="preserve">: </w:t>
      </w:r>
      <w:r w:rsidRPr="005F2F45">
        <w:rPr>
          <w:rFonts w:ascii="Sylfaen" w:hAnsi="Sylfaen" w:cs="Sylfaen"/>
          <w:sz w:val="22"/>
          <w:szCs w:val="22"/>
          <w:lang w:val="ka-GE"/>
        </w:rPr>
        <w:t>მანანა</w:t>
      </w:r>
      <w:r w:rsidRPr="005F2F45">
        <w:rPr>
          <w:rFonts w:ascii="AcadNusx" w:hAnsi="AcadNusx"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sz w:val="22"/>
          <w:szCs w:val="22"/>
          <w:lang w:val="ka-GE"/>
        </w:rPr>
        <w:t>ღარიბაშვილი</w:t>
      </w:r>
      <w:r w:rsidRPr="005F2F45">
        <w:rPr>
          <w:rFonts w:ascii="AcadNusx" w:hAnsi="AcadNusx"/>
          <w:sz w:val="22"/>
          <w:szCs w:val="22"/>
          <w:lang w:val="ka-GE"/>
        </w:rPr>
        <w:t xml:space="preserve">, </w:t>
      </w:r>
      <w:r w:rsidRPr="005F2F45">
        <w:rPr>
          <w:rFonts w:ascii="Sylfaen" w:hAnsi="Sylfaen" w:cs="Sylfaen"/>
          <w:sz w:val="22"/>
          <w:szCs w:val="22"/>
          <w:lang w:val="ka-GE"/>
        </w:rPr>
        <w:t>ცისანა</w:t>
      </w:r>
      <w:r w:rsidRPr="005F2F45">
        <w:rPr>
          <w:rFonts w:ascii="AcadNusx" w:hAnsi="AcadNusx"/>
          <w:sz w:val="22"/>
          <w:szCs w:val="22"/>
          <w:lang w:val="ka-GE"/>
        </w:rPr>
        <w:t xml:space="preserve"> </w:t>
      </w:r>
      <w:r w:rsidRPr="005F2F45">
        <w:rPr>
          <w:rFonts w:ascii="Sylfaen" w:hAnsi="Sylfaen" w:cs="Sylfaen"/>
          <w:sz w:val="22"/>
          <w:szCs w:val="22"/>
          <w:lang w:val="ka-GE"/>
        </w:rPr>
        <w:t>მოდებაძე</w:t>
      </w:r>
      <w:r w:rsidRPr="005F2F45">
        <w:rPr>
          <w:rFonts w:ascii="AcadNusx" w:hAnsi="AcadNusx"/>
          <w:sz w:val="22"/>
          <w:szCs w:val="22"/>
          <w:lang w:val="ka-GE"/>
        </w:rPr>
        <w:t xml:space="preserve">)    </w:t>
      </w:r>
    </w:p>
    <w:p w:rsidR="00BD243D" w:rsidRPr="005F2F45" w:rsidRDefault="00BD243D" w:rsidP="00BD243D">
      <w:pPr>
        <w:numPr>
          <w:ilvl w:val="0"/>
          <w:numId w:val="29"/>
        </w:numPr>
        <w:tabs>
          <w:tab w:val="left" w:pos="360"/>
        </w:tabs>
        <w:jc w:val="both"/>
        <w:rPr>
          <w:rFonts w:ascii="Sylfaen" w:hAnsi="Sylfaen"/>
          <w:sz w:val="22"/>
          <w:szCs w:val="22"/>
          <w:lang w:val="ka-GE"/>
        </w:rPr>
      </w:pPr>
      <w:r w:rsidRPr="005F2F45">
        <w:rPr>
          <w:rFonts w:ascii="Sylfaen" w:hAnsi="Sylfaen"/>
          <w:b/>
          <w:sz w:val="22"/>
          <w:szCs w:val="22"/>
          <w:lang w:val="ka-GE"/>
        </w:rPr>
        <w:t xml:space="preserve">კონსტანტინე  გამსახურდიას  ნოველების  ენისა  და სტილის საკითხები: </w:t>
      </w:r>
      <w:r w:rsidRPr="005F2F45">
        <w:rPr>
          <w:rFonts w:ascii="Sylfaen" w:hAnsi="Sylfaen"/>
          <w:sz w:val="22"/>
          <w:szCs w:val="22"/>
          <w:lang w:val="ka-GE"/>
        </w:rPr>
        <w:t>საერთაშორისო სამეცნიერო რეფერირებადი ჟურნალი</w:t>
      </w:r>
      <w:r w:rsidRPr="005F2F45">
        <w:rPr>
          <w:rFonts w:ascii="Sylfaen" w:hAnsi="Sylfaen"/>
          <w:sz w:val="22"/>
          <w:szCs w:val="22"/>
        </w:rPr>
        <w:t xml:space="preserve"> (Peer Reviewed Journal)</w:t>
      </w:r>
      <w:r w:rsidRPr="005F2F45">
        <w:rPr>
          <w:rFonts w:ascii="Sylfaen" w:hAnsi="Sylfaen"/>
          <w:sz w:val="22"/>
          <w:szCs w:val="22"/>
          <w:lang w:val="ka-GE"/>
        </w:rPr>
        <w:t xml:space="preserve"> ,,ენა და კულტურა“, #5, 2011 წელი, გვ. 41-45 </w:t>
      </w:r>
    </w:p>
    <w:p w:rsidR="00BD243D" w:rsidRPr="005F2F45" w:rsidRDefault="00BD243D" w:rsidP="00BD243D">
      <w:pPr>
        <w:numPr>
          <w:ilvl w:val="0"/>
          <w:numId w:val="29"/>
        </w:numPr>
        <w:tabs>
          <w:tab w:val="left" w:pos="360"/>
        </w:tabs>
        <w:jc w:val="both"/>
        <w:rPr>
          <w:rFonts w:ascii="Sylfaen" w:hAnsi="Sylfaen"/>
          <w:sz w:val="22"/>
          <w:szCs w:val="22"/>
          <w:lang w:val="ka-GE"/>
        </w:rPr>
      </w:pPr>
      <w:r w:rsidRPr="005F2F45">
        <w:rPr>
          <w:rFonts w:ascii="Sylfaen" w:hAnsi="Sylfaen"/>
          <w:b/>
          <w:sz w:val="22"/>
          <w:szCs w:val="22"/>
          <w:lang w:val="ka-GE"/>
        </w:rPr>
        <w:t>დაფიცება-დალოცვის  ფორმულათა  ტიპოლოგიური  მიმართებანი  ქართულსა  და ინგლისურში:</w:t>
      </w:r>
      <w:r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I</w:t>
      </w:r>
      <w:r>
        <w:rPr>
          <w:rFonts w:ascii="Sylfaen" w:hAnsi="Sylfaen"/>
          <w:sz w:val="22"/>
          <w:szCs w:val="22"/>
        </w:rPr>
        <w:t xml:space="preserve"> </w:t>
      </w:r>
      <w:r w:rsidRPr="005F2F45">
        <w:rPr>
          <w:rFonts w:ascii="Sylfaen" w:hAnsi="Sylfaen"/>
          <w:sz w:val="22"/>
          <w:szCs w:val="22"/>
          <w:lang w:val="ka-GE"/>
        </w:rPr>
        <w:t>საერთაშორისო სამეცნიერო კონფერენცია “კულტურათაშორისი დიალოგები“, შრომები, თელავი 2011წელი, გვ. 84-88</w:t>
      </w:r>
      <w:r w:rsidRPr="005F2F45">
        <w:rPr>
          <w:rFonts w:ascii="Sylfaen" w:hAnsi="Sylfaen"/>
          <w:i/>
          <w:sz w:val="22"/>
          <w:szCs w:val="22"/>
          <w:lang w:val="ka-GE"/>
        </w:rPr>
        <w:t xml:space="preserve"> </w:t>
      </w:r>
      <w:r w:rsidRPr="005F2F45">
        <w:rPr>
          <w:rFonts w:ascii="Sylfaen" w:hAnsi="Sylfaen"/>
          <w:sz w:val="22"/>
          <w:szCs w:val="22"/>
          <w:lang w:val="ka-GE"/>
        </w:rPr>
        <w:t>(თანაავტორი მანანა ღარიბაშვილი)</w:t>
      </w:r>
    </w:p>
    <w:p w:rsidR="00BD243D" w:rsidRPr="00EC0A5D" w:rsidRDefault="00BD243D" w:rsidP="00BD243D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240" w:lineRule="auto"/>
        <w:jc w:val="both"/>
        <w:rPr>
          <w:rFonts w:ascii="Sylfaen" w:hAnsi="Sylfaen"/>
          <w:b/>
          <w:lang w:val="ka-GE"/>
        </w:rPr>
      </w:pPr>
      <w:r w:rsidRPr="00EC0A5D">
        <w:rPr>
          <w:rFonts w:ascii="Sylfaen" w:hAnsi="Sylfaen"/>
          <w:b/>
          <w:lang w:val="ka-GE"/>
        </w:rPr>
        <w:t>Symbolism of Kindness as an Expressive Stylistic Mean in Language Typology:   IBSU</w:t>
      </w:r>
      <w:r w:rsidRPr="00EC0A5D">
        <w:rPr>
          <w:rFonts w:ascii="Sylfaen" w:hAnsi="Sylfaen"/>
          <w:lang w:val="ka-GE"/>
        </w:rPr>
        <w:t xml:space="preserve"> (International Black Sea University) – First International Research Conference at the Faculty of Education (Education, English Language Teaching, English Language and Literatures in English) –თბილისი, 2011; შრომები, გვ.68-71; (თანაავტორი მანანა ღარიბაშვილი</w:t>
      </w:r>
      <w:r w:rsidR="00EC0A5D">
        <w:rPr>
          <w:rFonts w:ascii="Sylfaen" w:hAnsi="Sylfaen"/>
          <w:lang w:val="ka-GE"/>
        </w:rPr>
        <w:t>)</w:t>
      </w:r>
      <w:r w:rsidRPr="00EC0A5D">
        <w:rPr>
          <w:rFonts w:ascii="Sylfaen" w:hAnsi="Sylfaen"/>
          <w:lang w:val="ka-GE"/>
        </w:rPr>
        <w:t xml:space="preserve"> </w:t>
      </w:r>
    </w:p>
    <w:p w:rsidR="00BD243D" w:rsidRPr="005F2F45" w:rsidRDefault="00BD243D" w:rsidP="00BD243D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EC0A5D">
        <w:rPr>
          <w:rFonts w:ascii="Sylfaen" w:hAnsi="Sylfaen"/>
          <w:b/>
          <w:lang w:val="ka-GE"/>
        </w:rPr>
        <w:t xml:space="preserve">Формы Выражения Категории сравнения в разносистемных языках:  </w:t>
      </w:r>
      <w:r w:rsidRPr="00EC0A5D">
        <w:rPr>
          <w:rFonts w:ascii="Sylfaen" w:hAnsi="Sylfaen"/>
          <w:lang w:val="ka-GE"/>
        </w:rPr>
        <w:t>Научно-издательский центр «Социосфера”, Кафедра иностранных</w:t>
      </w:r>
      <w:r w:rsidRPr="00EC0A5D">
        <w:rPr>
          <w:rFonts w:ascii="Sylfaen" w:hAnsi="Sylfaen"/>
          <w:lang w:val="ru-RU"/>
        </w:rPr>
        <w:t xml:space="preserve"> языков факультета государственного управления Московского университета им. М. В. Ломоносова, Гилянский государственный университет,</w:t>
      </w:r>
      <w:r w:rsidRPr="00EC0A5D">
        <w:rPr>
          <w:rFonts w:ascii="Sylfaen" w:hAnsi="Sylfaen"/>
          <w:i/>
          <w:lang w:val="ru-RU"/>
        </w:rPr>
        <w:t xml:space="preserve"> Актуальные вопросы теории и практики филологических исследований</w:t>
      </w:r>
      <w:r w:rsidRPr="00EC0A5D">
        <w:rPr>
          <w:rFonts w:ascii="Sylfaen" w:hAnsi="Sylfaen"/>
          <w:lang w:val="ru-RU"/>
        </w:rPr>
        <w:t>, Международная научно-практическая конференция, 25-26 Марта 2011 год</w:t>
      </w:r>
      <w:r w:rsidRPr="00EC0A5D">
        <w:rPr>
          <w:rFonts w:ascii="Sylfaen" w:hAnsi="Sylfaen"/>
          <w:lang w:val="ka-GE"/>
        </w:rPr>
        <w:t>а; შრომები, გვ.65-75;</w:t>
      </w:r>
      <w:r w:rsidRPr="00EC0A5D">
        <w:rPr>
          <w:rFonts w:ascii="Sylfaen" w:hAnsi="Sylfaen"/>
          <w:lang w:val="ru-RU"/>
        </w:rPr>
        <w:t xml:space="preserve"> </w:t>
      </w:r>
      <w:r w:rsidRPr="00EC0A5D">
        <w:rPr>
          <w:rFonts w:ascii="Sylfaen" w:hAnsi="Sylfaen"/>
          <w:lang w:val="ka-GE"/>
        </w:rPr>
        <w:t>(</w:t>
      </w:r>
      <w:r w:rsidR="00EC0A5D">
        <w:rPr>
          <w:rFonts w:ascii="Sylfaen" w:hAnsi="Sylfaen"/>
          <w:lang w:val="ka-GE"/>
        </w:rPr>
        <w:t>თანაავტორ</w:t>
      </w:r>
      <w:r w:rsidRPr="00EC0A5D">
        <w:rPr>
          <w:rFonts w:ascii="Sylfaen" w:hAnsi="Sylfaen"/>
          <w:lang w:val="ka-GE"/>
        </w:rPr>
        <w:t>ი სედა ასატუროვა)</w:t>
      </w:r>
    </w:p>
    <w:p w:rsidR="0081314B" w:rsidRDefault="00BD243D" w:rsidP="00BD243D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81314B">
        <w:rPr>
          <w:rFonts w:ascii="Sylfaen" w:hAnsi="Sylfaen"/>
          <w:b/>
          <w:lang w:val="ka-GE"/>
        </w:rPr>
        <w:t xml:space="preserve">Typological </w:t>
      </w:r>
      <w:r w:rsidRPr="0081314B">
        <w:rPr>
          <w:rFonts w:ascii="Times New Roman" w:hAnsi="Times New Roman"/>
          <w:b/>
          <w:lang w:val="ka-GE"/>
        </w:rPr>
        <w:t xml:space="preserve">Analysis of Georgian Students’ Mistakes </w:t>
      </w:r>
      <w:r w:rsidRPr="0081314B">
        <w:rPr>
          <w:rFonts w:ascii="Sylfaen" w:hAnsi="Sylfaen"/>
          <w:b/>
          <w:lang w:val="ka-GE"/>
        </w:rPr>
        <w:t>while</w:t>
      </w:r>
      <w:r w:rsidRPr="0081314B">
        <w:rPr>
          <w:rFonts w:ascii="Times New Roman" w:hAnsi="Times New Roman"/>
          <w:b/>
          <w:lang w:val="ka-GE"/>
        </w:rPr>
        <w:t xml:space="preserve"> Using Perfect Tenses (at the English lessons)</w:t>
      </w:r>
      <w:r w:rsidRPr="0081314B">
        <w:rPr>
          <w:rFonts w:ascii="Sylfaen" w:hAnsi="Sylfaen"/>
          <w:b/>
          <w:lang w:val="ka-GE"/>
        </w:rPr>
        <w:t xml:space="preserve">: </w:t>
      </w:r>
      <w:r w:rsidRPr="0081314B">
        <w:rPr>
          <w:rFonts w:ascii="Sylfaen" w:hAnsi="Sylfaen"/>
          <w:lang w:val="ka-GE"/>
        </w:rPr>
        <w:t xml:space="preserve">I საერთაშორისო სამეცნიერო კონფერენცია “კულტურათაშორისი დიალოგები“, შრომები, თელავი, 2011წელი, გვ.160-165 </w:t>
      </w:r>
      <w:r w:rsidRPr="0081314B">
        <w:rPr>
          <w:rFonts w:ascii="Sylfaen" w:hAnsi="Sylfaen"/>
          <w:b/>
          <w:lang w:val="ka-GE"/>
        </w:rPr>
        <w:t xml:space="preserve"> </w:t>
      </w:r>
      <w:r w:rsidRPr="0081314B">
        <w:rPr>
          <w:rFonts w:ascii="Sylfaen" w:hAnsi="Sylfaen"/>
          <w:lang w:val="ka-GE"/>
        </w:rPr>
        <w:t>(თანაავტორი</w:t>
      </w:r>
      <w:r w:rsidR="0081314B">
        <w:rPr>
          <w:rFonts w:ascii="Sylfaen" w:hAnsi="Sylfaen"/>
          <w:lang w:val="ka-GE"/>
        </w:rPr>
        <w:t>)</w:t>
      </w:r>
    </w:p>
    <w:p w:rsidR="00D96FFB" w:rsidRPr="00BD243D" w:rsidRDefault="00BD243D" w:rsidP="00FC4C0C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ind w:left="540" w:hanging="180"/>
        <w:jc w:val="both"/>
        <w:rPr>
          <w:rFonts w:ascii="Sylfaen" w:hAnsi="Sylfaen"/>
          <w:lang w:val="ka-GE"/>
        </w:rPr>
      </w:pPr>
      <w:r w:rsidRPr="005F2F45">
        <w:rPr>
          <w:rFonts w:ascii="Sylfaen" w:hAnsi="Sylfaen"/>
          <w:b/>
          <w:lang w:val="ka-GE"/>
        </w:rPr>
        <w:lastRenderedPageBreak/>
        <w:t>ხმაბაძვითი სიტყვები სხვადასხვა სისტემის ენებში:</w:t>
      </w:r>
      <w:r w:rsidRPr="005F2F45">
        <w:rPr>
          <w:rFonts w:ascii="Sylfaen" w:hAnsi="Sylfaen"/>
          <w:lang w:val="ka-GE"/>
        </w:rPr>
        <w:t xml:space="preserve"> საერთაშორისო სამეცნიერო რეფერირებადი ჟურნალი ,,ენა და კულტურა“,</w:t>
      </w:r>
      <w:r w:rsidRPr="005F2F45">
        <w:rPr>
          <w:rFonts w:ascii="Sylfaen" w:hAnsi="Sylfaen"/>
        </w:rPr>
        <w:t xml:space="preserve"> (Peer Reviewed Journal) </w:t>
      </w:r>
      <w:r w:rsidRPr="005F2F45">
        <w:rPr>
          <w:rFonts w:ascii="Sylfaen" w:hAnsi="Sylfaen"/>
          <w:lang w:val="ka-GE"/>
        </w:rPr>
        <w:t>#8, 2012 წელი, გვ</w:t>
      </w:r>
      <w:r w:rsidR="0081314B">
        <w:rPr>
          <w:rFonts w:ascii="Sylfaen" w:hAnsi="Sylfaen"/>
          <w:lang w:val="ka-GE"/>
        </w:rPr>
        <w:t>.</w:t>
      </w:r>
      <w:r w:rsidRPr="005F2F45">
        <w:rPr>
          <w:rFonts w:ascii="Sylfaen" w:hAnsi="Sylfaen"/>
          <w:lang w:val="ka-GE"/>
        </w:rPr>
        <w:t>100-104</w:t>
      </w:r>
    </w:p>
    <w:p w:rsidR="00E5437E" w:rsidRPr="005F2F45" w:rsidRDefault="00155E5E" w:rsidP="00FC4C0C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ind w:left="630" w:hanging="270"/>
        <w:jc w:val="both"/>
        <w:rPr>
          <w:rFonts w:ascii="Sylfaen" w:hAnsi="Sylfaen"/>
          <w:lang w:val="ka-GE"/>
        </w:rPr>
      </w:pPr>
      <w:r w:rsidRPr="005F2F45">
        <w:rPr>
          <w:rFonts w:ascii="Sylfaen" w:hAnsi="Sylfaen"/>
          <w:b/>
          <w:lang w:val="ka-GE"/>
        </w:rPr>
        <w:t xml:space="preserve">ოთარ  ჩხეიძის მხატვრული ენის ზმნური სამყარო: </w:t>
      </w:r>
      <w:r w:rsidR="00E5775B" w:rsidRPr="005F2F45">
        <w:rPr>
          <w:rFonts w:ascii="Sylfaen" w:hAnsi="Sylfaen"/>
          <w:lang w:val="ka-GE"/>
        </w:rPr>
        <w:t xml:space="preserve"> </w:t>
      </w:r>
      <w:r w:rsidR="002C1BF0" w:rsidRPr="005F2F45">
        <w:rPr>
          <w:rFonts w:ascii="Sylfaen" w:hAnsi="Sylfaen"/>
          <w:lang w:val="ka-GE"/>
        </w:rPr>
        <w:t xml:space="preserve">სამეცნიერო  </w:t>
      </w:r>
      <w:r w:rsidR="002C30E4">
        <w:rPr>
          <w:rFonts w:ascii="Sylfaen" w:hAnsi="Sylfaen"/>
          <w:lang w:val="ka-GE"/>
        </w:rPr>
        <w:t xml:space="preserve">შრომების </w:t>
      </w:r>
      <w:r w:rsidR="002C1BF0" w:rsidRPr="005F2F45">
        <w:rPr>
          <w:rFonts w:ascii="Sylfaen" w:hAnsi="Sylfaen"/>
          <w:lang w:val="ka-GE"/>
        </w:rPr>
        <w:t>კრებული ,,კლასიკოსთა გაკვეთილები</w:t>
      </w:r>
      <w:r w:rsidR="004F1634">
        <w:rPr>
          <w:rFonts w:ascii="Sylfaen" w:hAnsi="Sylfaen"/>
          <w:lang w:val="ka-GE"/>
        </w:rPr>
        <w:t xml:space="preserve">“, </w:t>
      </w:r>
      <w:r w:rsidR="002C1BF0" w:rsidRPr="005F2F45">
        <w:rPr>
          <w:rFonts w:ascii="Sylfaen" w:hAnsi="Sylfaen"/>
          <w:lang w:val="ka-GE"/>
        </w:rPr>
        <w:t>მიეძღვნა ოთარ ჩხეიძეს, ,,ჩვენი მწერლობა“ თბ., 2013 წ. გვ. 71–74</w:t>
      </w:r>
      <w:r w:rsidRPr="005F2F45">
        <w:rPr>
          <w:rFonts w:ascii="Sylfaen" w:hAnsi="Sylfaen"/>
          <w:lang w:val="ka-GE"/>
        </w:rPr>
        <w:t xml:space="preserve"> </w:t>
      </w:r>
    </w:p>
    <w:p w:rsidR="006751FC" w:rsidRPr="005F2F45" w:rsidRDefault="006751FC" w:rsidP="00530D76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5F2F45">
        <w:rPr>
          <w:rFonts w:ascii="Sylfaen" w:hAnsi="Sylfaen"/>
          <w:b/>
          <w:lang w:val="ka-GE"/>
        </w:rPr>
        <w:t xml:space="preserve">ზმნა-შემასმენლის სტილური ტიპოლოგია: </w:t>
      </w:r>
      <w:r w:rsidRPr="005F2F45">
        <w:rPr>
          <w:rFonts w:ascii="AcadNusx" w:hAnsi="AcadNusx"/>
          <w:lang w:val="ka-GE"/>
        </w:rPr>
        <w:t>I</w:t>
      </w:r>
      <w:r w:rsidRPr="005F2F45">
        <w:rPr>
          <w:rFonts w:ascii="AcadNusx" w:hAnsi="AcadNusx"/>
        </w:rPr>
        <w:t>I</w:t>
      </w:r>
      <w:r w:rsidRPr="005F2F45">
        <w:rPr>
          <w:rFonts w:ascii="AcadNusx" w:hAnsi="AcadNusx"/>
          <w:lang w:val="ka-GE"/>
        </w:rPr>
        <w:t xml:space="preserve"> </w:t>
      </w:r>
      <w:r w:rsidRPr="005F2F45">
        <w:rPr>
          <w:rFonts w:ascii="Sylfaen" w:hAnsi="Sylfaen" w:cs="Sylfaen"/>
          <w:lang w:val="ka-GE"/>
        </w:rPr>
        <w:t>საერთაშორისო</w:t>
      </w:r>
      <w:r w:rsidRPr="005F2F45">
        <w:rPr>
          <w:rFonts w:ascii="AcadNusx" w:hAnsi="AcadNusx"/>
          <w:lang w:val="ka-GE"/>
        </w:rPr>
        <w:t xml:space="preserve"> </w:t>
      </w:r>
      <w:r w:rsidRPr="005F2F45">
        <w:rPr>
          <w:rFonts w:ascii="Sylfaen" w:hAnsi="Sylfaen" w:cs="Sylfaen"/>
          <w:lang w:val="ka-GE"/>
        </w:rPr>
        <w:t>სამეცნიერო</w:t>
      </w:r>
      <w:r w:rsidRPr="005F2F45">
        <w:rPr>
          <w:rFonts w:ascii="AcadNusx" w:hAnsi="AcadNusx"/>
          <w:lang w:val="ka-GE"/>
        </w:rPr>
        <w:t xml:space="preserve"> </w:t>
      </w:r>
      <w:r w:rsidRPr="005F2F45">
        <w:rPr>
          <w:rFonts w:ascii="Sylfaen" w:hAnsi="Sylfaen" w:cs="Sylfaen"/>
          <w:lang w:val="ka-GE"/>
        </w:rPr>
        <w:t>კონფერენცია</w:t>
      </w:r>
      <w:r w:rsidRPr="005F2F45">
        <w:rPr>
          <w:rFonts w:ascii="AcadNusx" w:hAnsi="AcadNusx"/>
          <w:lang w:val="ka-GE"/>
        </w:rPr>
        <w:t xml:space="preserve"> ,,</w:t>
      </w:r>
      <w:r w:rsidRPr="005F2F45">
        <w:rPr>
          <w:rFonts w:ascii="Sylfaen" w:hAnsi="Sylfaen" w:cs="Sylfaen"/>
          <w:lang w:val="ka-GE"/>
        </w:rPr>
        <w:t>ენა</w:t>
      </w:r>
      <w:r w:rsidRPr="005F2F45">
        <w:rPr>
          <w:rFonts w:ascii="AcadNusx" w:hAnsi="AcadNusx"/>
          <w:lang w:val="ka-GE"/>
        </w:rPr>
        <w:t xml:space="preserve"> </w:t>
      </w:r>
      <w:r w:rsidRPr="005F2F45">
        <w:rPr>
          <w:rFonts w:ascii="Sylfaen" w:hAnsi="Sylfaen" w:cs="Sylfaen"/>
          <w:lang w:val="ka-GE"/>
        </w:rPr>
        <w:t>და</w:t>
      </w:r>
      <w:r w:rsidRPr="005F2F45">
        <w:rPr>
          <w:rFonts w:ascii="AcadNusx" w:hAnsi="AcadNusx"/>
          <w:lang w:val="ka-GE"/>
        </w:rPr>
        <w:t xml:space="preserve"> </w:t>
      </w:r>
      <w:r w:rsidRPr="005F2F45">
        <w:rPr>
          <w:rFonts w:ascii="Sylfaen" w:hAnsi="Sylfaen" w:cs="Sylfaen"/>
          <w:lang w:val="ka-GE"/>
        </w:rPr>
        <w:t>კულტურა</w:t>
      </w:r>
      <w:r w:rsidRPr="005F2F45">
        <w:rPr>
          <w:rFonts w:ascii="AcadNusx" w:hAnsi="AcadNusx"/>
          <w:lang w:val="ka-GE"/>
        </w:rPr>
        <w:t xml:space="preserve">”, </w:t>
      </w:r>
      <w:r w:rsidRPr="005F2F45">
        <w:rPr>
          <w:rFonts w:ascii="Sylfaen" w:hAnsi="Sylfaen" w:cs="Sylfaen"/>
          <w:lang w:val="ka-GE"/>
        </w:rPr>
        <w:t>ქუთაისი</w:t>
      </w:r>
      <w:r w:rsidRPr="005F2F45">
        <w:rPr>
          <w:rFonts w:ascii="AcadNusx" w:hAnsi="AcadNusx"/>
          <w:lang w:val="ka-GE"/>
        </w:rPr>
        <w:t>, 1</w:t>
      </w:r>
      <w:r w:rsidRPr="005F2F45">
        <w:rPr>
          <w:rFonts w:ascii="Sylfaen" w:hAnsi="Sylfaen"/>
          <w:lang w:val="ka-GE"/>
        </w:rPr>
        <w:t>0</w:t>
      </w:r>
      <w:r w:rsidRPr="005F2F45">
        <w:rPr>
          <w:rFonts w:ascii="AcadNusx" w:hAnsi="AcadNusx"/>
          <w:lang w:val="ka-GE"/>
        </w:rPr>
        <w:t>-</w:t>
      </w:r>
      <w:r w:rsidRPr="005F2F45">
        <w:rPr>
          <w:rFonts w:ascii="Sylfaen" w:hAnsi="Sylfaen"/>
          <w:lang w:val="ka-GE"/>
        </w:rPr>
        <w:t>11</w:t>
      </w:r>
      <w:r w:rsidRPr="005F2F45">
        <w:rPr>
          <w:rFonts w:ascii="AcadNusx" w:hAnsi="AcadNusx"/>
          <w:lang w:val="ka-GE"/>
        </w:rPr>
        <w:t xml:space="preserve"> </w:t>
      </w:r>
      <w:r w:rsidRPr="005F2F45">
        <w:rPr>
          <w:rFonts w:ascii="Sylfaen" w:hAnsi="Sylfaen" w:cs="Sylfaen"/>
          <w:lang w:val="ka-GE"/>
        </w:rPr>
        <w:t>მაისი</w:t>
      </w:r>
      <w:r w:rsidRPr="005F2F45">
        <w:rPr>
          <w:rFonts w:ascii="AcadNusx" w:hAnsi="AcadNusx"/>
          <w:lang w:val="ka-GE"/>
        </w:rPr>
        <w:t>, 201</w:t>
      </w:r>
      <w:r w:rsidRPr="005F2F45">
        <w:rPr>
          <w:rFonts w:ascii="Sylfaen" w:hAnsi="Sylfaen"/>
          <w:lang w:val="ka-GE"/>
        </w:rPr>
        <w:t>3</w:t>
      </w:r>
      <w:r w:rsidR="006C1A44">
        <w:rPr>
          <w:rFonts w:ascii="Sylfaen" w:hAnsi="Sylfaen"/>
        </w:rPr>
        <w:t xml:space="preserve"> </w:t>
      </w:r>
      <w:r w:rsidRPr="005F2F45">
        <w:rPr>
          <w:rFonts w:ascii="Sylfaen" w:hAnsi="Sylfaen" w:cs="Sylfaen"/>
          <w:lang w:val="ka-GE"/>
        </w:rPr>
        <w:t>წ</w:t>
      </w:r>
      <w:r w:rsidRPr="005F2F45">
        <w:rPr>
          <w:rFonts w:ascii="AcadNusx" w:hAnsi="AcadNusx"/>
          <w:lang w:val="ka-GE"/>
        </w:rPr>
        <w:t xml:space="preserve">. </w:t>
      </w:r>
      <w:r w:rsidRPr="005F2F45">
        <w:rPr>
          <w:rFonts w:ascii="Sylfaen" w:hAnsi="Sylfaen" w:cs="Sylfaen"/>
          <w:lang w:val="ka-GE"/>
        </w:rPr>
        <w:t>შრომები</w:t>
      </w:r>
      <w:r w:rsidR="004F1634">
        <w:rPr>
          <w:rFonts w:ascii="Sylfaen" w:hAnsi="Sylfaen" w:cs="Sylfaen"/>
          <w:lang w:val="ka-GE"/>
        </w:rPr>
        <w:t>ს კრებული</w:t>
      </w:r>
      <w:r w:rsidRPr="005F2F45">
        <w:rPr>
          <w:rFonts w:ascii="AcadNusx" w:hAnsi="AcadNusx"/>
          <w:lang w:val="ka-GE"/>
        </w:rPr>
        <w:t xml:space="preserve">, </w:t>
      </w:r>
      <w:r w:rsidR="006C1A44">
        <w:rPr>
          <w:rFonts w:ascii="Sylfaen" w:eastAsia="Times New Roman" w:hAnsi="Sylfaen" w:cs="Calibri"/>
          <w:color w:val="000000"/>
          <w:lang w:val="ka-GE"/>
        </w:rPr>
        <w:t xml:space="preserve">ISSN 1987-7232 </w:t>
      </w:r>
      <w:r w:rsidRPr="005F2F45">
        <w:rPr>
          <w:rFonts w:ascii="Sylfaen" w:hAnsi="Sylfaen" w:cs="Sylfaen"/>
          <w:lang w:val="ka-GE"/>
        </w:rPr>
        <w:t>გვ</w:t>
      </w:r>
      <w:r w:rsidRPr="005F2F45">
        <w:rPr>
          <w:rFonts w:ascii="AcadNusx" w:hAnsi="AcadNusx"/>
          <w:lang w:val="ka-GE"/>
        </w:rPr>
        <w:t>.;</w:t>
      </w:r>
      <w:r w:rsidR="002C1BF0" w:rsidRPr="005F2F45">
        <w:rPr>
          <w:rFonts w:ascii="Sylfaen" w:hAnsi="Sylfaen"/>
          <w:lang w:val="ka-GE"/>
        </w:rPr>
        <w:t xml:space="preserve"> 90–95</w:t>
      </w:r>
      <w:r w:rsidRPr="005F2F45">
        <w:rPr>
          <w:rFonts w:ascii="AcadNusx" w:hAnsi="AcadNusx"/>
          <w:lang w:val="ka-GE"/>
        </w:rPr>
        <w:t xml:space="preserve"> </w:t>
      </w:r>
    </w:p>
    <w:p w:rsidR="006751FC" w:rsidRPr="005F2F45" w:rsidRDefault="006751FC" w:rsidP="00530D76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5F2F45">
        <w:rPr>
          <w:rFonts w:ascii="Sylfaen" w:hAnsi="Sylfaen"/>
          <w:b/>
          <w:lang w:val="ka-GE"/>
        </w:rPr>
        <w:t>ნიკო ლორთქიფანიძის თხზულებათა ზოგი თავისებურების შესახებ:</w:t>
      </w:r>
      <w:r w:rsidRPr="005F2F45">
        <w:rPr>
          <w:rFonts w:ascii="Sylfaen" w:hAnsi="Sylfaen"/>
          <w:lang w:val="ka-GE"/>
        </w:rPr>
        <w:t xml:space="preserve">  </w:t>
      </w:r>
      <w:r w:rsidR="002C1BF0" w:rsidRPr="005F2F45">
        <w:rPr>
          <w:rFonts w:ascii="Sylfaen" w:hAnsi="Sylfaen"/>
          <w:lang w:val="ka-GE"/>
        </w:rPr>
        <w:t xml:space="preserve"> სამეცნიერო  </w:t>
      </w:r>
      <w:r w:rsidR="002C30E4">
        <w:rPr>
          <w:rFonts w:ascii="Sylfaen" w:hAnsi="Sylfaen"/>
          <w:lang w:val="ka-GE"/>
        </w:rPr>
        <w:t xml:space="preserve">შრომების </w:t>
      </w:r>
      <w:r w:rsidR="002C1BF0" w:rsidRPr="005F2F45">
        <w:rPr>
          <w:rFonts w:ascii="Sylfaen" w:hAnsi="Sylfaen"/>
          <w:lang w:val="ka-GE"/>
        </w:rPr>
        <w:t>კრებული ,,კლასიკოსთა გაკვეთილები“</w:t>
      </w:r>
      <w:r w:rsidR="004F1634">
        <w:rPr>
          <w:rFonts w:ascii="Sylfaen" w:hAnsi="Sylfaen"/>
          <w:lang w:val="ka-GE"/>
        </w:rPr>
        <w:t>,</w:t>
      </w:r>
      <w:r w:rsidR="00816CCD">
        <w:rPr>
          <w:rFonts w:ascii="Sylfaen" w:hAnsi="Sylfaen"/>
          <w:lang w:val="ka-GE"/>
        </w:rPr>
        <w:t xml:space="preserve"> </w:t>
      </w:r>
      <w:r w:rsidR="002C1BF0" w:rsidRPr="005F2F45">
        <w:rPr>
          <w:rFonts w:ascii="Sylfaen" w:hAnsi="Sylfaen"/>
          <w:lang w:val="ka-GE"/>
        </w:rPr>
        <w:t>მიეძღვნა ნიკო ლორთქიფანიძეს, გამომცემლობა ,,მერიდიანი“, თბ., 2013 წ. გვ. 5–11</w:t>
      </w:r>
    </w:p>
    <w:p w:rsidR="006751FC" w:rsidRPr="005F2F45" w:rsidRDefault="008315D0" w:rsidP="00530D76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5F2F45">
        <w:rPr>
          <w:rFonts w:ascii="Sylfaen" w:hAnsi="Sylfaen"/>
          <w:b/>
          <w:lang w:val="ka-GE"/>
        </w:rPr>
        <w:t>სუბსტრა</w:t>
      </w:r>
      <w:r w:rsidR="001D01D9" w:rsidRPr="005F2F45">
        <w:rPr>
          <w:rFonts w:ascii="Sylfaen" w:hAnsi="Sylfaen"/>
          <w:b/>
          <w:lang w:val="ka-GE"/>
        </w:rPr>
        <w:t>ტ–</w:t>
      </w:r>
      <w:r w:rsidRPr="005F2F45">
        <w:rPr>
          <w:rFonts w:ascii="Sylfaen" w:hAnsi="Sylfaen"/>
          <w:b/>
          <w:lang w:val="ka-GE"/>
        </w:rPr>
        <w:t>სუპერსტრა</w:t>
      </w:r>
      <w:r w:rsidR="001D01D9" w:rsidRPr="005F2F45">
        <w:rPr>
          <w:rFonts w:ascii="Sylfaen" w:hAnsi="Sylfaen"/>
          <w:b/>
          <w:lang w:val="ka-GE"/>
        </w:rPr>
        <w:t>ტის პრობლემატიკა ქართულსა და ინგლისურ ენებში:</w:t>
      </w:r>
      <w:r w:rsidR="001D01D9" w:rsidRPr="005F2F45">
        <w:rPr>
          <w:rFonts w:ascii="Sylfaen" w:hAnsi="Sylfaen"/>
          <w:lang w:val="ka-GE"/>
        </w:rPr>
        <w:t xml:space="preserve"> </w:t>
      </w:r>
      <w:r w:rsidR="001D01D9" w:rsidRPr="005F2F45">
        <w:rPr>
          <w:rFonts w:ascii="Sylfaen" w:hAnsi="Sylfaen"/>
        </w:rPr>
        <w:t xml:space="preserve">II </w:t>
      </w:r>
      <w:r w:rsidR="006751FC" w:rsidRPr="005F2F45">
        <w:rPr>
          <w:rFonts w:ascii="Sylfaen" w:hAnsi="Sylfaen"/>
          <w:lang w:val="ka-GE"/>
        </w:rPr>
        <w:t>საერთაშორისო სამეცნიერო კონფერენცია “კულტურათაშორისი დიალოგები</w:t>
      </w:r>
      <w:r w:rsidR="00CB4D54">
        <w:rPr>
          <w:rFonts w:ascii="Sylfaen" w:hAnsi="Sylfaen"/>
          <w:lang w:val="ka-GE"/>
        </w:rPr>
        <w:t xml:space="preserve">“, </w:t>
      </w:r>
      <w:r w:rsidR="00CB4D54" w:rsidRPr="005F2F45">
        <w:rPr>
          <w:rFonts w:ascii="Sylfaen" w:hAnsi="Sylfaen"/>
          <w:lang w:val="ka-GE"/>
        </w:rPr>
        <w:t>თელავი,</w:t>
      </w:r>
      <w:r w:rsidR="00CB4D54">
        <w:rPr>
          <w:rFonts w:ascii="Sylfaen" w:hAnsi="Sylfaen"/>
          <w:lang w:val="ka-GE"/>
        </w:rPr>
        <w:t xml:space="preserve"> </w:t>
      </w:r>
      <w:r w:rsidR="006751FC" w:rsidRPr="005F2F45">
        <w:rPr>
          <w:rFonts w:ascii="Sylfaen" w:hAnsi="Sylfaen"/>
          <w:lang w:val="ka-GE"/>
        </w:rPr>
        <w:t xml:space="preserve">შრომები, </w:t>
      </w:r>
      <w:r w:rsidR="00CB4D54">
        <w:rPr>
          <w:rFonts w:ascii="Sylfaen" w:hAnsi="Sylfaen"/>
          <w:lang w:val="ka-GE"/>
        </w:rPr>
        <w:t xml:space="preserve">გამომც. ,,მერიდიანი“, თბ.,2013 წ. </w:t>
      </w:r>
      <w:r w:rsidR="006C1A44" w:rsidRPr="009C7FD6">
        <w:rPr>
          <w:rFonts w:ascii="Sylfaen" w:hAnsi="Sylfaen"/>
        </w:rPr>
        <w:t xml:space="preserve">ISSN 2233-3401 </w:t>
      </w:r>
      <w:r w:rsidR="006C1A44" w:rsidRPr="009C7FD6">
        <w:rPr>
          <w:rFonts w:ascii="Sylfaen" w:hAnsi="Sylfaen"/>
          <w:lang w:val="ka-GE"/>
        </w:rPr>
        <w:t xml:space="preserve"> უაკ </w:t>
      </w:r>
      <w:r w:rsidR="006C1A44" w:rsidRPr="009C7FD6">
        <w:rPr>
          <w:rFonts w:ascii="Sylfaen" w:hAnsi="Sylfaen"/>
        </w:rPr>
        <w:t>(UDC)</w:t>
      </w:r>
      <w:r w:rsidR="006C1A44" w:rsidRPr="009C7FD6">
        <w:rPr>
          <w:rFonts w:ascii="Sylfaen" w:hAnsi="Sylfaen"/>
          <w:lang w:val="ka-GE"/>
        </w:rPr>
        <w:t xml:space="preserve"> </w:t>
      </w:r>
      <w:r w:rsidR="006C1A44" w:rsidRPr="009C7FD6">
        <w:rPr>
          <w:rFonts w:ascii="Sylfaen" w:hAnsi="Sylfaen"/>
        </w:rPr>
        <w:t xml:space="preserve">008.1 </w:t>
      </w:r>
      <w:r w:rsidR="006C1A44" w:rsidRPr="009C7FD6">
        <w:rPr>
          <w:rFonts w:ascii="Sylfaen" w:hAnsi="Sylfaen"/>
          <w:lang w:val="ka-GE"/>
        </w:rPr>
        <w:t>კ–899,</w:t>
      </w:r>
      <w:r w:rsidR="006C1A44">
        <w:rPr>
          <w:rFonts w:ascii="Sylfaen" w:hAnsi="Sylfaen"/>
        </w:rPr>
        <w:t xml:space="preserve"> </w:t>
      </w:r>
      <w:r w:rsidR="006751FC" w:rsidRPr="005F2F45">
        <w:rPr>
          <w:rFonts w:ascii="Sylfaen" w:hAnsi="Sylfaen"/>
          <w:lang w:val="ka-GE"/>
        </w:rPr>
        <w:t>გვ.</w:t>
      </w:r>
      <w:r w:rsidR="001D01D9" w:rsidRPr="005F2F45">
        <w:rPr>
          <w:rFonts w:ascii="Sylfaen" w:hAnsi="Sylfaen"/>
          <w:lang w:val="ka-GE"/>
        </w:rPr>
        <w:t>441</w:t>
      </w:r>
      <w:r w:rsidR="006751FC" w:rsidRPr="005F2F45">
        <w:rPr>
          <w:rFonts w:ascii="Sylfaen" w:hAnsi="Sylfaen"/>
          <w:lang w:val="ka-GE"/>
        </w:rPr>
        <w:t>-</w:t>
      </w:r>
      <w:r w:rsidR="001D01D9" w:rsidRPr="005F2F45">
        <w:rPr>
          <w:rFonts w:ascii="Sylfaen" w:hAnsi="Sylfaen"/>
          <w:lang w:val="ka-GE"/>
        </w:rPr>
        <w:t>447</w:t>
      </w:r>
      <w:r w:rsidR="006751FC" w:rsidRPr="005F2F45">
        <w:rPr>
          <w:rFonts w:ascii="Sylfaen" w:hAnsi="Sylfaen"/>
          <w:lang w:val="ka-GE"/>
        </w:rPr>
        <w:t>(თანაავტორი  მანანა ღარიბაშვილი)</w:t>
      </w:r>
    </w:p>
    <w:p w:rsidR="00451275" w:rsidRPr="00451275" w:rsidRDefault="00985B3D" w:rsidP="00530D76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EC0A5D">
        <w:rPr>
          <w:rFonts w:ascii="Sylfaen" w:hAnsi="Sylfaen"/>
          <w:b/>
        </w:rPr>
        <w:t xml:space="preserve">Word Borrowing And Language </w:t>
      </w:r>
      <w:proofErr w:type="spellStart"/>
      <w:r w:rsidRPr="00EC0A5D">
        <w:rPr>
          <w:rFonts w:ascii="Sylfaen" w:hAnsi="Sylfaen"/>
          <w:b/>
        </w:rPr>
        <w:t>Interrealations</w:t>
      </w:r>
      <w:proofErr w:type="spellEnd"/>
      <w:r w:rsidRPr="00EC0A5D">
        <w:rPr>
          <w:rFonts w:ascii="Sylfaen" w:hAnsi="Sylfaen"/>
        </w:rPr>
        <w:t>:</w:t>
      </w:r>
      <w:r w:rsidRPr="00EC0A5D">
        <w:rPr>
          <w:rFonts w:ascii="Sylfaen" w:hAnsi="Sylfaen"/>
          <w:lang w:val="ka-GE"/>
        </w:rPr>
        <w:t xml:space="preserve"> </w:t>
      </w:r>
      <w:r w:rsidR="004F1634" w:rsidRPr="00EC0A5D">
        <w:rPr>
          <w:rFonts w:ascii="Sylfaen" w:hAnsi="Sylfaen"/>
          <w:lang w:val="ka-GE"/>
        </w:rPr>
        <w:t xml:space="preserve"> </w:t>
      </w:r>
      <w:r w:rsidRPr="00EC0A5D">
        <w:rPr>
          <w:rFonts w:ascii="Sylfaen" w:hAnsi="Sylfaen"/>
          <w:lang w:val="ka-GE"/>
        </w:rPr>
        <w:t>IBSU (International Black Sea University)</w:t>
      </w:r>
      <w:r w:rsidRPr="00EC0A5D">
        <w:rPr>
          <w:rFonts w:ascii="Sylfaen" w:hAnsi="Sylfaen"/>
        </w:rPr>
        <w:t xml:space="preserve"> - The Third </w:t>
      </w:r>
      <w:r w:rsidRPr="00EC0A5D">
        <w:rPr>
          <w:rFonts w:ascii="Sylfaen" w:hAnsi="Sylfaen"/>
          <w:lang w:val="ka-GE"/>
        </w:rPr>
        <w:t xml:space="preserve">International Research Conference at the Faculty of Education </w:t>
      </w:r>
      <w:r w:rsidRPr="00EC0A5D">
        <w:rPr>
          <w:rFonts w:ascii="Sylfaen" w:hAnsi="Sylfaen"/>
        </w:rPr>
        <w:t xml:space="preserve">on </w:t>
      </w:r>
      <w:r w:rsidRPr="00EC0A5D">
        <w:rPr>
          <w:rFonts w:ascii="Sylfaen" w:hAnsi="Sylfaen"/>
          <w:lang w:val="ka-GE"/>
        </w:rPr>
        <w:t>Education, English Language Teaching, English Language and Literatures in English</w:t>
      </w:r>
      <w:r w:rsidR="001D01D9" w:rsidRPr="00EC0A5D">
        <w:rPr>
          <w:rFonts w:ascii="Sylfaen" w:hAnsi="Sylfaen"/>
          <w:lang w:val="ka-GE"/>
        </w:rPr>
        <w:t xml:space="preserve"> </w:t>
      </w:r>
      <w:r w:rsidRPr="00EC0A5D">
        <w:rPr>
          <w:rFonts w:ascii="Sylfaen" w:hAnsi="Sylfaen"/>
          <w:lang w:val="ka-GE"/>
        </w:rPr>
        <w:t>–</w:t>
      </w:r>
      <w:r w:rsidRPr="00EC0A5D">
        <w:rPr>
          <w:rFonts w:ascii="Sylfaen" w:hAnsi="Sylfaen"/>
        </w:rPr>
        <w:t xml:space="preserve"> </w:t>
      </w:r>
      <w:r w:rsidRPr="00EC0A5D">
        <w:rPr>
          <w:rFonts w:ascii="Sylfaen" w:hAnsi="Sylfaen"/>
          <w:lang w:val="ka-GE"/>
        </w:rPr>
        <w:t>თბილისი, 20</w:t>
      </w:r>
      <w:r w:rsidRPr="00EC0A5D">
        <w:rPr>
          <w:rFonts w:ascii="Sylfaen" w:hAnsi="Sylfaen"/>
        </w:rPr>
        <w:t>13</w:t>
      </w:r>
      <w:r w:rsidRPr="00EC0A5D">
        <w:rPr>
          <w:rFonts w:ascii="Sylfaen" w:hAnsi="Sylfaen"/>
          <w:lang w:val="ka-GE"/>
        </w:rPr>
        <w:t>; შრომები, გვ.</w:t>
      </w:r>
      <w:r w:rsidRPr="00EC0A5D">
        <w:rPr>
          <w:rFonts w:ascii="Sylfaen" w:hAnsi="Sylfaen"/>
        </w:rPr>
        <w:t xml:space="preserve"> </w:t>
      </w:r>
      <w:r w:rsidRPr="00EC0A5D">
        <w:rPr>
          <w:rFonts w:ascii="Sylfaen" w:hAnsi="Sylfaen"/>
          <w:lang w:val="ka-GE"/>
        </w:rPr>
        <w:t xml:space="preserve">68-71 </w:t>
      </w:r>
      <w:r w:rsidR="006751FC" w:rsidRPr="00EC0A5D">
        <w:rPr>
          <w:rFonts w:ascii="Sylfaen" w:hAnsi="Sylfaen"/>
          <w:lang w:val="ka-GE"/>
        </w:rPr>
        <w:t>(თანაავტორ</w:t>
      </w:r>
      <w:proofErr w:type="spellStart"/>
      <w:r w:rsidR="006C1A44" w:rsidRPr="00EC0A5D">
        <w:rPr>
          <w:rFonts w:ascii="Sylfaen" w:hAnsi="Sylfaen"/>
        </w:rPr>
        <w:t>ები</w:t>
      </w:r>
      <w:proofErr w:type="spellEnd"/>
      <w:r w:rsidR="006751FC" w:rsidRPr="00EC0A5D">
        <w:rPr>
          <w:rFonts w:ascii="Sylfaen" w:hAnsi="Sylfaen"/>
          <w:lang w:val="ka-GE"/>
        </w:rPr>
        <w:t xml:space="preserve">  მანანა ღარიბაშვილი, ინგა ტყემალაძე</w:t>
      </w:r>
      <w:r w:rsidR="00EC0A5D">
        <w:rPr>
          <w:rFonts w:ascii="Sylfaen" w:hAnsi="Sylfaen"/>
        </w:rPr>
        <w:t>)</w:t>
      </w:r>
    </w:p>
    <w:p w:rsidR="00EC0A5D" w:rsidRPr="00FC4C0C" w:rsidRDefault="006751FC" w:rsidP="00FC4C0C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EC0A5D">
        <w:rPr>
          <w:rFonts w:ascii="Sylfaen" w:hAnsi="Sylfaen"/>
          <w:lang w:val="ka-GE"/>
        </w:rPr>
        <w:t xml:space="preserve"> </w:t>
      </w:r>
      <w:r w:rsidR="00451275" w:rsidRPr="00EC0A5D">
        <w:rPr>
          <w:rFonts w:ascii="Sylfaen" w:hAnsi="Sylfaen"/>
          <w:b/>
          <w:lang w:val="ka-GE"/>
        </w:rPr>
        <w:t>დრო–კილოთა ფორმობრივი და ფუნქციური მიმართებანი ქართულ და ინგლისურ ენებში,</w:t>
      </w:r>
      <w:r w:rsidR="00451275" w:rsidRPr="00EC0A5D">
        <w:rPr>
          <w:rFonts w:ascii="Sylfaen" w:hAnsi="Sylfaen"/>
          <w:lang w:val="ka-GE"/>
        </w:rPr>
        <w:t xml:space="preserve"> მონოგრაფია (თანაავტორი მანანა ღარიბაშვილი, შორენა ლაზვიაშვილი); გამომცემლობა ,,ემ–პი–ჯი“, ISBN 978-9941-9348-4-1თბ., 2014 წ.  გვ. 1-167</w:t>
      </w:r>
    </w:p>
    <w:p w:rsidR="002C30E4" w:rsidRPr="00451275" w:rsidRDefault="00D41169" w:rsidP="00451275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EC0A5D">
        <w:rPr>
          <w:rFonts w:ascii="Sylfaen" w:hAnsi="Sylfaen"/>
          <w:b/>
          <w:lang w:val="ka-GE"/>
        </w:rPr>
        <w:t xml:space="preserve">Use of Synonymic Rows in Russian and Georgian prose: </w:t>
      </w:r>
      <w:r w:rsidRPr="00EC0A5D">
        <w:rPr>
          <w:rFonts w:ascii="Sylfaen" w:hAnsi="Sylfaen"/>
          <w:lang w:val="ka-GE"/>
        </w:rPr>
        <w:t>International Mu</w:t>
      </w:r>
      <w:r w:rsidR="00AF2288" w:rsidRPr="00EC0A5D">
        <w:rPr>
          <w:rFonts w:ascii="Sylfaen" w:hAnsi="Sylfaen"/>
          <w:lang w:val="ka-GE"/>
        </w:rPr>
        <w:t>ltidisciplinary Journal ,,</w:t>
      </w:r>
      <w:r w:rsidRPr="00EC0A5D">
        <w:rPr>
          <w:rFonts w:ascii="Sylfaen" w:hAnsi="Sylfaen"/>
          <w:lang w:val="ka-GE"/>
        </w:rPr>
        <w:t>European Researcher</w:t>
      </w:r>
      <w:r w:rsidR="00AF2288" w:rsidRPr="00EC0A5D">
        <w:rPr>
          <w:rFonts w:ascii="Sylfaen" w:hAnsi="Sylfaen"/>
          <w:lang w:val="ka-GE"/>
        </w:rPr>
        <w:t>’’, Academic Publishing House Researcher, Global impact factor, volum</w:t>
      </w:r>
      <w:r w:rsidR="00EB0D0B" w:rsidRPr="00EC0A5D">
        <w:rPr>
          <w:rFonts w:ascii="Sylfaen" w:hAnsi="Sylfaen"/>
          <w:lang w:val="ka-GE"/>
        </w:rPr>
        <w:t xml:space="preserve">e 74, number </w:t>
      </w:r>
      <w:r w:rsidR="008A03E8" w:rsidRPr="00EC0A5D">
        <w:rPr>
          <w:rFonts w:ascii="Sylfaen" w:hAnsi="Sylfaen"/>
          <w:lang w:val="ka-GE"/>
        </w:rPr>
        <w:t>5-1</w:t>
      </w:r>
      <w:r w:rsidR="007617F7" w:rsidRPr="00EC0A5D">
        <w:rPr>
          <w:rFonts w:ascii="Sylfaen" w:hAnsi="Sylfaen"/>
          <w:lang w:val="ka-GE"/>
        </w:rPr>
        <w:t>, 2014</w:t>
      </w:r>
      <w:r w:rsidR="008A03E8" w:rsidRPr="00EC0A5D">
        <w:rPr>
          <w:rFonts w:ascii="Sylfaen" w:hAnsi="Sylfaen"/>
          <w:lang w:val="ka-GE"/>
        </w:rPr>
        <w:t>;</w:t>
      </w:r>
      <w:r w:rsidR="00AF2288" w:rsidRPr="00EC0A5D">
        <w:rPr>
          <w:rFonts w:ascii="Sylfaen" w:hAnsi="Sylfaen"/>
          <w:lang w:val="ka-GE"/>
        </w:rPr>
        <w:t xml:space="preserve"> შრომები, გვ. 852–856 </w:t>
      </w:r>
      <w:r w:rsidR="006751FC" w:rsidRPr="00EC0A5D">
        <w:rPr>
          <w:rFonts w:ascii="Sylfaen" w:hAnsi="Sylfaen"/>
          <w:lang w:val="ka-GE"/>
        </w:rPr>
        <w:t>(თანაავტორი  სედა ასატუროვა</w:t>
      </w:r>
      <w:r w:rsidR="00EC0A5D" w:rsidRPr="00EC0A5D">
        <w:rPr>
          <w:rFonts w:ascii="Sylfaen" w:hAnsi="Sylfaen"/>
          <w:lang w:val="ka-GE"/>
        </w:rPr>
        <w:t>)</w:t>
      </w:r>
    </w:p>
    <w:p w:rsidR="00175EEC" w:rsidRDefault="00AC6459" w:rsidP="00530D76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59299B">
        <w:rPr>
          <w:rFonts w:ascii="Sylfaen" w:hAnsi="Sylfaen"/>
          <w:b/>
          <w:lang w:val="ka-GE"/>
        </w:rPr>
        <w:t>სიტყვათა და წინადადებათა</w:t>
      </w:r>
      <w:r w:rsidR="00EB0D0B">
        <w:rPr>
          <w:rFonts w:ascii="Sylfaen" w:hAnsi="Sylfaen"/>
          <w:b/>
          <w:lang w:val="ka-GE"/>
        </w:rPr>
        <w:t xml:space="preserve"> </w:t>
      </w:r>
      <w:r w:rsidRPr="0059299B">
        <w:rPr>
          <w:rFonts w:ascii="Sylfaen" w:hAnsi="Sylfaen"/>
          <w:b/>
          <w:lang w:val="ka-GE"/>
        </w:rPr>
        <w:t xml:space="preserve">რიგის </w:t>
      </w:r>
      <w:r>
        <w:rPr>
          <w:rFonts w:ascii="Sylfaen" w:hAnsi="Sylfaen"/>
          <w:b/>
          <w:lang w:val="ka-GE"/>
        </w:rPr>
        <w:t xml:space="preserve"> </w:t>
      </w:r>
      <w:r w:rsidRPr="0059299B">
        <w:rPr>
          <w:rFonts w:ascii="Sylfaen" w:hAnsi="Sylfaen"/>
          <w:b/>
          <w:lang w:val="ka-GE"/>
        </w:rPr>
        <w:t>საკითხისათვის მეტატექსტში</w:t>
      </w:r>
      <w:r>
        <w:rPr>
          <w:rFonts w:ascii="Sylfaen" w:hAnsi="Sylfaen"/>
          <w:b/>
          <w:lang w:val="ka-GE"/>
        </w:rPr>
        <w:t xml:space="preserve">: </w:t>
      </w:r>
      <w:r w:rsidRPr="00AC6459">
        <w:rPr>
          <w:rFonts w:ascii="Sylfaen" w:hAnsi="Sylfaen"/>
          <w:lang w:val="ka-GE"/>
        </w:rPr>
        <w:t>საერთაშორისო კონფერენცია ,,ჰუმანიტარული მეცნიერებები ინფორმაციულ საზოგადოებაში –</w:t>
      </w:r>
      <w:r>
        <w:rPr>
          <w:rFonts w:ascii="Sylfaen" w:hAnsi="Sylfaen"/>
          <w:lang w:val="ka-GE"/>
        </w:rPr>
        <w:t xml:space="preserve"> </w:t>
      </w:r>
      <w:r w:rsidRPr="00AC6459">
        <w:rPr>
          <w:rFonts w:ascii="Sylfaen" w:hAnsi="Sylfaen"/>
          <w:lang w:val="ka-GE"/>
        </w:rPr>
        <w:t>II“</w:t>
      </w:r>
      <w:r>
        <w:rPr>
          <w:rFonts w:ascii="Sylfaen" w:hAnsi="Sylfaen"/>
          <w:lang w:val="ka-GE"/>
        </w:rPr>
        <w:t>,</w:t>
      </w:r>
      <w:r w:rsidRPr="00AC6459">
        <w:rPr>
          <w:rFonts w:ascii="Sylfaen" w:hAnsi="Sylfaen"/>
        </w:rPr>
        <w:t xml:space="preserve"> </w:t>
      </w:r>
      <w:r w:rsidRPr="00AC6459">
        <w:rPr>
          <w:rFonts w:ascii="Sylfaen" w:hAnsi="Sylfaen"/>
          <w:b/>
          <w:lang w:val="ka-GE"/>
        </w:rPr>
        <w:t xml:space="preserve"> </w:t>
      </w:r>
      <w:r w:rsidR="00D76CA2">
        <w:rPr>
          <w:rFonts w:ascii="Sylfaen" w:hAnsi="Sylfaen"/>
          <w:lang w:val="ka-GE"/>
        </w:rPr>
        <w:t>თ</w:t>
      </w:r>
      <w:proofErr w:type="spellStart"/>
      <w:r w:rsidR="00D76CA2">
        <w:rPr>
          <w:rFonts w:ascii="Sylfaen" w:hAnsi="Sylfaen"/>
        </w:rPr>
        <w:t>ეზისები</w:t>
      </w:r>
      <w:proofErr w:type="spellEnd"/>
      <w:r w:rsidR="00D76CA2">
        <w:rPr>
          <w:rFonts w:ascii="Sylfaen" w:hAnsi="Sylfaen"/>
          <w:lang w:val="ka-GE"/>
        </w:rPr>
        <w:t xml:space="preserve">, </w:t>
      </w:r>
      <w:r w:rsidR="00D76CA2" w:rsidRPr="00AC6459">
        <w:rPr>
          <w:rFonts w:ascii="Sylfaen" w:hAnsi="Sylfaen"/>
          <w:lang w:val="ka-GE"/>
        </w:rPr>
        <w:t>24–26 ოქტომბერი,</w:t>
      </w:r>
      <w:r w:rsidR="00D76CA2">
        <w:rPr>
          <w:rFonts w:ascii="Sylfaen" w:hAnsi="Sylfaen"/>
          <w:lang w:val="ka-GE"/>
        </w:rPr>
        <w:t xml:space="preserve"> </w:t>
      </w:r>
      <w:r w:rsidR="00D76CA2" w:rsidRPr="00AC6459">
        <w:rPr>
          <w:rFonts w:ascii="Sylfaen" w:hAnsi="Sylfaen"/>
          <w:lang w:val="ka-GE"/>
        </w:rPr>
        <w:t>ქ. ბათუმი</w:t>
      </w:r>
      <w:r w:rsidR="00D76CA2">
        <w:rPr>
          <w:rFonts w:ascii="Sylfaen" w:hAnsi="Sylfaen"/>
          <w:lang w:val="ka-GE"/>
        </w:rPr>
        <w:t xml:space="preserve">, </w:t>
      </w:r>
      <w:r w:rsidRPr="00AC6459">
        <w:rPr>
          <w:rFonts w:ascii="Sylfaen" w:hAnsi="Sylfaen"/>
          <w:lang w:val="ka-GE"/>
        </w:rPr>
        <w:t xml:space="preserve">2014 </w:t>
      </w:r>
      <w:r w:rsidR="00816CCD">
        <w:rPr>
          <w:rFonts w:ascii="Sylfaen" w:hAnsi="Sylfaen"/>
          <w:lang w:val="ka-GE"/>
        </w:rPr>
        <w:t xml:space="preserve"> </w:t>
      </w:r>
      <w:r w:rsidRPr="00AC6459">
        <w:rPr>
          <w:rFonts w:ascii="Sylfaen" w:hAnsi="Sylfaen"/>
          <w:lang w:val="ka-GE"/>
        </w:rPr>
        <w:t xml:space="preserve">წელი, </w:t>
      </w:r>
      <w:r w:rsidR="00D76CA2">
        <w:rPr>
          <w:rFonts w:ascii="Sylfaen" w:hAnsi="Sylfaen"/>
          <w:lang w:val="ka-GE"/>
        </w:rPr>
        <w:t>გვ.39</w:t>
      </w:r>
      <w:r w:rsidR="00E9746A">
        <w:rPr>
          <w:rFonts w:ascii="Sylfaen" w:hAnsi="Sylfaen"/>
          <w:lang w:val="ka-GE"/>
        </w:rPr>
        <w:t xml:space="preserve">; შრომების კრებული, </w:t>
      </w:r>
      <w:r w:rsidR="00E9746A">
        <w:rPr>
          <w:rFonts w:ascii="Sylfaen" w:hAnsi="Sylfaen"/>
        </w:rPr>
        <w:t xml:space="preserve">ISSN 1987-7625; </w:t>
      </w:r>
      <w:r w:rsidR="00E9746A">
        <w:rPr>
          <w:rFonts w:ascii="Sylfaen" w:hAnsi="Sylfaen"/>
          <w:lang w:val="ka-GE"/>
        </w:rPr>
        <w:t xml:space="preserve">გამომც. ბსუ, 2014წ. გვ.19–23 </w:t>
      </w:r>
    </w:p>
    <w:p w:rsidR="008C1A13" w:rsidRDefault="00175EEC" w:rsidP="00530D76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შედარების გადმოცემის გრამატიკული შესაძლებლობები და ძირითადი ემოციური დისკურსები</w:t>
      </w:r>
      <w:r w:rsidR="00BB1014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ჯონ გოლზოურთის შემოქმედებაში:</w:t>
      </w:r>
      <w:r w:rsidR="00985E58">
        <w:rPr>
          <w:rFonts w:ascii="Sylfaen" w:hAnsi="Sylfaen"/>
          <w:lang w:val="ka-GE"/>
        </w:rPr>
        <w:t xml:space="preserve"> </w:t>
      </w:r>
      <w:r w:rsidRPr="00175EEC">
        <w:rPr>
          <w:rFonts w:ascii="Sylfaen" w:hAnsi="Sylfaen"/>
          <w:lang w:val="ka-GE"/>
        </w:rPr>
        <w:t>საერთაშორისო სამეცნიერო რეფერირებადი</w:t>
      </w:r>
      <w:r w:rsidR="00816CCD">
        <w:rPr>
          <w:rFonts w:ascii="Sylfaen" w:hAnsi="Sylfaen"/>
          <w:lang w:val="ka-GE"/>
        </w:rPr>
        <w:t xml:space="preserve"> </w:t>
      </w:r>
      <w:r w:rsidRPr="00175EEC">
        <w:rPr>
          <w:rFonts w:ascii="Sylfaen" w:hAnsi="Sylfaen"/>
          <w:lang w:val="ka-GE"/>
        </w:rPr>
        <w:t xml:space="preserve"> ჟურნალი ,,ენა და კულტურა“,</w:t>
      </w:r>
      <w:r w:rsidRPr="00175EEC">
        <w:rPr>
          <w:rFonts w:ascii="Sylfaen" w:hAnsi="Sylfaen"/>
        </w:rPr>
        <w:t xml:space="preserve"> (Peer Reviewed Journal) </w:t>
      </w:r>
      <w:r w:rsidRPr="00175EEC">
        <w:rPr>
          <w:rFonts w:ascii="Sylfaen" w:hAnsi="Sylfaen"/>
          <w:lang w:val="ka-GE"/>
        </w:rPr>
        <w:t>#</w:t>
      </w:r>
      <w:r>
        <w:rPr>
          <w:rFonts w:ascii="Sylfaen" w:hAnsi="Sylfaen"/>
          <w:lang w:val="ka-GE"/>
        </w:rPr>
        <w:t>12</w:t>
      </w:r>
      <w:r w:rsidR="0081314B">
        <w:rPr>
          <w:rFonts w:ascii="Sylfaen" w:hAnsi="Sylfaen"/>
          <w:lang w:val="ka-GE"/>
        </w:rPr>
        <w:t>,</w:t>
      </w:r>
      <w:r w:rsidRPr="00175EEC">
        <w:rPr>
          <w:rFonts w:ascii="Sylfaen" w:hAnsi="Sylfaen"/>
          <w:lang w:val="ka-GE"/>
        </w:rPr>
        <w:t>201</w:t>
      </w:r>
      <w:r>
        <w:rPr>
          <w:rFonts w:ascii="Sylfaen" w:hAnsi="Sylfaen"/>
          <w:lang w:val="ka-GE"/>
        </w:rPr>
        <w:t>4</w:t>
      </w:r>
      <w:r w:rsidRPr="00175EEC">
        <w:rPr>
          <w:rFonts w:ascii="Sylfaen" w:hAnsi="Sylfaen"/>
          <w:lang w:val="ka-GE"/>
        </w:rPr>
        <w:t xml:space="preserve"> წელი</w:t>
      </w:r>
      <w:r w:rsidR="0081314B">
        <w:rPr>
          <w:rFonts w:ascii="Sylfaen" w:hAnsi="Sylfaen"/>
          <w:lang w:val="ka-GE"/>
        </w:rPr>
        <w:t>,</w:t>
      </w:r>
      <w:r w:rsidR="00A252F6">
        <w:rPr>
          <w:rFonts w:ascii="Sylfaen" w:hAnsi="Sylfaen"/>
          <w:lang w:val="ka-GE"/>
        </w:rPr>
        <w:t>გვ</w:t>
      </w:r>
      <w:r w:rsidR="0081314B">
        <w:rPr>
          <w:rFonts w:ascii="Sylfaen" w:hAnsi="Sylfaen"/>
          <w:lang w:val="ka-GE"/>
        </w:rPr>
        <w:t>.</w:t>
      </w:r>
      <w:r w:rsidRPr="00175EEC">
        <w:rPr>
          <w:rFonts w:ascii="Sylfaen" w:hAnsi="Sylfaen"/>
          <w:lang w:val="ka-GE"/>
        </w:rPr>
        <w:t>34–39</w:t>
      </w:r>
    </w:p>
    <w:p w:rsidR="00EC0A5D" w:rsidRPr="00EC0A5D" w:rsidRDefault="00451673" w:rsidP="00530D76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EC0A5D">
        <w:rPr>
          <w:rFonts w:ascii="Sylfaen" w:hAnsi="Sylfaen"/>
          <w:b/>
          <w:lang w:val="ka-GE"/>
        </w:rPr>
        <w:t>ქართული და ინგლისური ხალხური ზღაპრების დასაწყისისა და დასასრულის ფრაზათა ტიპოლოგიური ურთიერთმიმართებანი:</w:t>
      </w:r>
      <w:r w:rsidRPr="00EC0A5D">
        <w:rPr>
          <w:rFonts w:ascii="Sylfaen" w:hAnsi="Sylfaen"/>
          <w:lang w:val="ka-GE"/>
        </w:rPr>
        <w:t xml:space="preserve"> საერთაშორისო სამეცნიერო კონფერენცია ,,კულტურათაშორისი დიალოგები III“, თელავი, შრომების კრებული, გამომც. ,,მერიდიანი“, თბ.,2015 წ. </w:t>
      </w:r>
      <w:r w:rsidRPr="00EC0A5D">
        <w:rPr>
          <w:rFonts w:ascii="Sylfaen" w:hAnsi="Sylfaen"/>
        </w:rPr>
        <w:t xml:space="preserve">ISSN 2233-3401 </w:t>
      </w:r>
      <w:r w:rsidRPr="00EC0A5D">
        <w:rPr>
          <w:rFonts w:ascii="Sylfaen" w:hAnsi="Sylfaen"/>
          <w:lang w:val="ka-GE"/>
        </w:rPr>
        <w:t xml:space="preserve"> უაკ </w:t>
      </w:r>
      <w:r w:rsidRPr="00EC0A5D">
        <w:rPr>
          <w:rFonts w:ascii="Sylfaen" w:hAnsi="Sylfaen"/>
        </w:rPr>
        <w:t>(UDC)</w:t>
      </w:r>
      <w:r w:rsidRPr="00EC0A5D">
        <w:rPr>
          <w:rFonts w:ascii="Sylfaen" w:hAnsi="Sylfaen"/>
          <w:lang w:val="ka-GE"/>
        </w:rPr>
        <w:t xml:space="preserve"> </w:t>
      </w:r>
      <w:r w:rsidRPr="00EC0A5D">
        <w:rPr>
          <w:rFonts w:ascii="Sylfaen" w:hAnsi="Sylfaen"/>
        </w:rPr>
        <w:t xml:space="preserve">008.1 </w:t>
      </w:r>
      <w:r w:rsidRPr="00EC0A5D">
        <w:rPr>
          <w:rFonts w:ascii="Sylfaen" w:hAnsi="Sylfaen"/>
          <w:lang w:val="ka-GE"/>
        </w:rPr>
        <w:t>კ–899, გვ.527–535</w:t>
      </w:r>
      <w:r w:rsidR="00E9746A" w:rsidRPr="00EC0A5D">
        <w:rPr>
          <w:rFonts w:ascii="Sylfaen" w:hAnsi="Sylfaen"/>
          <w:lang w:val="ka-GE"/>
        </w:rPr>
        <w:t xml:space="preserve"> (თანაავტორი</w:t>
      </w:r>
      <w:r w:rsidR="00EC0A5D" w:rsidRPr="00EC0A5D">
        <w:rPr>
          <w:rFonts w:ascii="Sylfaen" w:hAnsi="Sylfaen"/>
        </w:rPr>
        <w:t>)</w:t>
      </w:r>
    </w:p>
    <w:p w:rsidR="00451673" w:rsidRPr="00EC0A5D" w:rsidRDefault="005003D3" w:rsidP="00530D76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EC0A5D">
        <w:rPr>
          <w:rFonts w:ascii="Sylfaen" w:hAnsi="Sylfaen"/>
          <w:b/>
          <w:lang w:val="ka-GE"/>
        </w:rPr>
        <w:t>გრიგოლ რობაქიძის პროზის ტექსტური პარამეტრები: რ</w:t>
      </w:r>
      <w:r w:rsidRPr="00EC0A5D">
        <w:rPr>
          <w:rFonts w:ascii="Sylfaen" w:hAnsi="Sylfaen"/>
          <w:lang w:val="ka-GE"/>
        </w:rPr>
        <w:t>ესპუბლიკური სამეცნიერო ფორუმი, თელავი 19–20 ივნისი, 2015; მასალები, თბილისი, 2015 წ. გვ.6–7</w:t>
      </w:r>
    </w:p>
    <w:p w:rsidR="000244C2" w:rsidRPr="007F378C" w:rsidRDefault="005003D3" w:rsidP="007F378C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EC0A5D">
        <w:rPr>
          <w:rFonts w:ascii="Sylfaen" w:hAnsi="Sylfaen"/>
          <w:b/>
          <w:lang w:val="ka-GE"/>
        </w:rPr>
        <w:t>გ</w:t>
      </w:r>
      <w:r>
        <w:rPr>
          <w:rFonts w:ascii="Sylfaen" w:hAnsi="Sylfaen"/>
          <w:b/>
          <w:lang w:val="ka-GE"/>
        </w:rPr>
        <w:t xml:space="preserve">ენდერული ანთროპოლოგია ტიპოლოგიურ ჭრილში </w:t>
      </w:r>
      <w:r w:rsidRPr="005003D3">
        <w:rPr>
          <w:rFonts w:ascii="Sylfaen" w:hAnsi="Sylfaen"/>
          <w:lang w:val="ka-GE"/>
        </w:rPr>
        <w:t>(ქართული და ინგლისური ენების მასალაზე დაყრდნობით)</w:t>
      </w:r>
      <w:r>
        <w:rPr>
          <w:rFonts w:ascii="Sylfaen" w:hAnsi="Sylfaen"/>
          <w:b/>
          <w:lang w:val="ka-GE"/>
        </w:rPr>
        <w:t xml:space="preserve">: </w:t>
      </w:r>
      <w:r w:rsidRPr="005003D3">
        <w:rPr>
          <w:rFonts w:ascii="Sylfaen" w:hAnsi="Sylfaen"/>
          <w:lang w:val="ka-GE"/>
        </w:rPr>
        <w:t>რესპუბლიკური სამეცნიერო ფორუმი</w:t>
      </w:r>
      <w:r>
        <w:rPr>
          <w:rFonts w:ascii="Sylfaen" w:hAnsi="Sylfaen"/>
          <w:lang w:val="ka-GE"/>
        </w:rPr>
        <w:t xml:space="preserve"> ონომასტიკაში, ახალციხე, 10–11 ივლისი, 2015</w:t>
      </w:r>
      <w:r w:rsidR="00E9746A">
        <w:rPr>
          <w:rFonts w:ascii="Sylfaen" w:hAnsi="Sylfaen"/>
          <w:lang w:val="ka-GE"/>
        </w:rPr>
        <w:t xml:space="preserve"> </w:t>
      </w:r>
    </w:p>
    <w:p w:rsidR="000244C2" w:rsidRPr="007F378C" w:rsidRDefault="00F46F43" w:rsidP="007F378C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7F378C">
        <w:rPr>
          <w:rFonts w:ascii="Sylfaen" w:hAnsi="Sylfaen"/>
          <w:b/>
          <w:lang w:val="ka-GE"/>
        </w:rPr>
        <w:t xml:space="preserve"> </w:t>
      </w:r>
      <w:r w:rsidR="000244C2" w:rsidRPr="007F378C">
        <w:rPr>
          <w:rFonts w:ascii="Sylfaen" w:hAnsi="Sylfaen"/>
          <w:b/>
          <w:lang w:val="ka-GE"/>
        </w:rPr>
        <w:t xml:space="preserve">Linguistics Characteristics of Emotional Expressiveness of Gender Identity Words and Phraseology in Different Language Systems </w:t>
      </w:r>
      <w:r w:rsidR="000244C2" w:rsidRPr="007F378C">
        <w:rPr>
          <w:rFonts w:ascii="Sylfaen" w:hAnsi="Sylfaen"/>
          <w:lang w:val="ka-GE"/>
        </w:rPr>
        <w:t>(გენდერული ლექსიკა-ფრაზეოლოგიის ემოციური ექსპრესიის ლინგვისტური მახასიათებლები), მე-2 საერთაშორისო</w:t>
      </w:r>
      <w:r w:rsidRPr="007F378C">
        <w:rPr>
          <w:rFonts w:ascii="Sylfaen" w:hAnsi="Sylfaen"/>
          <w:lang w:val="ka-GE"/>
        </w:rPr>
        <w:t xml:space="preserve"> კონფერენცია ,,მეცნიერება და პრაქტიკა: თანამედროვე მსოფლიოში ინტეგრაციის ახალი ეტაპი“; 30 დეკემბერი, 2016 შეფილდი, დიდი ბრიტანეთი, კონფერენციის შრომები ISBN-10:1-941655-44-0; ISBN-13:978-1-941655-44-3; DOI: </w:t>
      </w:r>
      <w:r w:rsidR="00030210" w:rsidRPr="007F378C">
        <w:fldChar w:fldCharType="begin"/>
      </w:r>
      <w:r w:rsidR="00030210" w:rsidRPr="007F378C">
        <w:rPr>
          <w:lang w:val="ka-GE"/>
        </w:rPr>
        <w:instrText>HYPERLINK "http://doi.org/10.15350/UK-6/2"</w:instrText>
      </w:r>
      <w:r w:rsidR="00030210" w:rsidRPr="007F378C">
        <w:fldChar w:fldCharType="separate"/>
      </w:r>
      <w:r w:rsidRPr="007F378C">
        <w:rPr>
          <w:rStyle w:val="Hyperlink"/>
          <w:rFonts w:ascii="Sylfaen" w:hAnsi="Sylfaen"/>
          <w:lang w:val="ka-GE"/>
        </w:rPr>
        <w:t>http://doi.org/10.15350/UK-6/2</w:t>
      </w:r>
      <w:r w:rsidR="00030210" w:rsidRPr="007F378C">
        <w:fldChar w:fldCharType="end"/>
      </w:r>
      <w:r w:rsidRPr="007F378C">
        <w:rPr>
          <w:rFonts w:ascii="Sylfaen" w:hAnsi="Sylfaen"/>
          <w:lang w:val="ka-GE"/>
        </w:rPr>
        <w:t xml:space="preserve"> (PIRVELI AVTORI VAR)</w:t>
      </w:r>
      <w:r w:rsidR="000244C2" w:rsidRPr="007F378C">
        <w:rPr>
          <w:rFonts w:ascii="Sylfaen" w:hAnsi="Sylfaen"/>
          <w:lang w:val="ka-GE"/>
        </w:rPr>
        <w:t xml:space="preserve"> </w:t>
      </w:r>
    </w:p>
    <w:p w:rsidR="00F6745D" w:rsidRDefault="008F4803" w:rsidP="007B72CE">
      <w:pPr>
        <w:pStyle w:val="ListParagraph"/>
        <w:numPr>
          <w:ilvl w:val="0"/>
          <w:numId w:val="29"/>
        </w:numPr>
        <w:tabs>
          <w:tab w:val="left" w:pos="27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9C7FD6">
        <w:rPr>
          <w:rFonts w:ascii="Sylfaen" w:hAnsi="Sylfaen"/>
          <w:b/>
        </w:rPr>
        <w:t xml:space="preserve">Linguistic and Cultural Aspects of Georgian Folk Tales according to Marjory </w:t>
      </w:r>
      <w:proofErr w:type="spellStart"/>
      <w:r w:rsidRPr="009C7FD6">
        <w:rPr>
          <w:rFonts w:ascii="Sylfaen" w:hAnsi="Sylfaen"/>
          <w:b/>
        </w:rPr>
        <w:t>Wardrop’s</w:t>
      </w:r>
      <w:proofErr w:type="spellEnd"/>
      <w:r w:rsidRPr="009C7FD6">
        <w:rPr>
          <w:rFonts w:ascii="Sylfaen" w:hAnsi="Sylfaen"/>
          <w:b/>
        </w:rPr>
        <w:t xml:space="preserve"> Translations</w:t>
      </w:r>
      <w:r w:rsidR="009C7384" w:rsidRPr="009C7FD6">
        <w:rPr>
          <w:rFonts w:ascii="Sylfaen" w:hAnsi="Sylfaen"/>
          <w:b/>
        </w:rPr>
        <w:t xml:space="preserve"> </w:t>
      </w:r>
      <w:r w:rsidR="009C7384" w:rsidRPr="009C7FD6">
        <w:rPr>
          <w:rFonts w:ascii="Sylfaen" w:hAnsi="Sylfaen"/>
        </w:rPr>
        <w:t>(</w:t>
      </w:r>
      <w:proofErr w:type="spellStart"/>
      <w:r w:rsidR="009C7384" w:rsidRPr="009C7FD6">
        <w:rPr>
          <w:rFonts w:ascii="Sylfaen" w:hAnsi="Sylfaen"/>
        </w:rPr>
        <w:t>ქართული</w:t>
      </w:r>
      <w:proofErr w:type="spellEnd"/>
      <w:r w:rsidR="009C7384" w:rsidRPr="009C7FD6">
        <w:rPr>
          <w:rFonts w:ascii="Sylfaen" w:hAnsi="Sylfaen"/>
        </w:rPr>
        <w:t xml:space="preserve"> </w:t>
      </w:r>
      <w:proofErr w:type="spellStart"/>
      <w:r w:rsidR="009C7384" w:rsidRPr="009C7FD6">
        <w:rPr>
          <w:rFonts w:ascii="Sylfaen" w:hAnsi="Sylfaen"/>
        </w:rPr>
        <w:t>ხალხური</w:t>
      </w:r>
      <w:proofErr w:type="spellEnd"/>
      <w:r w:rsidR="009C7384" w:rsidRPr="009C7FD6">
        <w:rPr>
          <w:rFonts w:ascii="Sylfaen" w:hAnsi="Sylfaen"/>
        </w:rPr>
        <w:t xml:space="preserve"> </w:t>
      </w:r>
      <w:proofErr w:type="spellStart"/>
      <w:r w:rsidR="009C7384" w:rsidRPr="009C7FD6">
        <w:rPr>
          <w:rFonts w:ascii="Sylfaen" w:hAnsi="Sylfaen"/>
        </w:rPr>
        <w:t>ზღაპრის</w:t>
      </w:r>
      <w:proofErr w:type="spellEnd"/>
      <w:r w:rsidR="009C7384" w:rsidRPr="009C7FD6">
        <w:rPr>
          <w:rFonts w:ascii="Sylfaen" w:hAnsi="Sylfaen"/>
        </w:rPr>
        <w:t xml:space="preserve"> </w:t>
      </w:r>
      <w:proofErr w:type="spellStart"/>
      <w:r w:rsidR="009C7384" w:rsidRPr="009C7FD6">
        <w:rPr>
          <w:rFonts w:ascii="Sylfaen" w:hAnsi="Sylfaen"/>
        </w:rPr>
        <w:t>ლინგვისტური</w:t>
      </w:r>
      <w:proofErr w:type="spellEnd"/>
      <w:r w:rsidR="009C7384" w:rsidRPr="009C7FD6">
        <w:rPr>
          <w:rFonts w:ascii="Sylfaen" w:hAnsi="Sylfaen"/>
        </w:rPr>
        <w:t xml:space="preserve"> </w:t>
      </w:r>
      <w:proofErr w:type="spellStart"/>
      <w:r w:rsidR="009C7384" w:rsidRPr="009C7FD6">
        <w:rPr>
          <w:rFonts w:ascii="Sylfaen" w:hAnsi="Sylfaen"/>
        </w:rPr>
        <w:t>და</w:t>
      </w:r>
      <w:proofErr w:type="spellEnd"/>
      <w:r w:rsidR="009C7384" w:rsidRPr="009C7FD6">
        <w:rPr>
          <w:rFonts w:ascii="Sylfaen" w:hAnsi="Sylfaen"/>
        </w:rPr>
        <w:t xml:space="preserve"> </w:t>
      </w:r>
      <w:proofErr w:type="spellStart"/>
      <w:r w:rsidR="009C7384" w:rsidRPr="009C7FD6">
        <w:rPr>
          <w:rFonts w:ascii="Sylfaen" w:hAnsi="Sylfaen"/>
        </w:rPr>
        <w:t>კულტურული</w:t>
      </w:r>
      <w:proofErr w:type="spellEnd"/>
      <w:r w:rsidR="009C7384" w:rsidRPr="009C7FD6">
        <w:rPr>
          <w:rFonts w:ascii="Sylfaen" w:hAnsi="Sylfaen"/>
        </w:rPr>
        <w:t xml:space="preserve"> </w:t>
      </w:r>
      <w:proofErr w:type="spellStart"/>
      <w:r w:rsidR="009C7384" w:rsidRPr="009C7FD6">
        <w:rPr>
          <w:rFonts w:ascii="Sylfaen" w:hAnsi="Sylfaen"/>
        </w:rPr>
        <w:t>ასპექტები</w:t>
      </w:r>
      <w:proofErr w:type="spellEnd"/>
      <w:r w:rsidR="009C7384" w:rsidRPr="009C7FD6">
        <w:rPr>
          <w:rFonts w:ascii="Sylfaen" w:hAnsi="Sylfaen"/>
        </w:rPr>
        <w:t xml:space="preserve">, </w:t>
      </w:r>
      <w:proofErr w:type="spellStart"/>
      <w:r w:rsidR="009C7384" w:rsidRPr="009C7FD6">
        <w:rPr>
          <w:rFonts w:ascii="Sylfaen" w:hAnsi="Sylfaen"/>
        </w:rPr>
        <w:t>მარჯორი</w:t>
      </w:r>
      <w:proofErr w:type="spellEnd"/>
      <w:r w:rsidR="009C7384" w:rsidRPr="009C7FD6">
        <w:rPr>
          <w:rFonts w:ascii="Sylfaen" w:hAnsi="Sylfaen"/>
        </w:rPr>
        <w:t xml:space="preserve"> </w:t>
      </w:r>
      <w:proofErr w:type="spellStart"/>
      <w:r w:rsidR="009C7384" w:rsidRPr="009C7FD6">
        <w:rPr>
          <w:rFonts w:ascii="Sylfaen" w:hAnsi="Sylfaen"/>
        </w:rPr>
        <w:t>უორდროპების</w:t>
      </w:r>
      <w:proofErr w:type="spellEnd"/>
      <w:r w:rsidR="009C7384" w:rsidRPr="009C7FD6">
        <w:rPr>
          <w:rFonts w:ascii="Sylfaen" w:hAnsi="Sylfaen"/>
        </w:rPr>
        <w:t xml:space="preserve"> </w:t>
      </w:r>
      <w:proofErr w:type="spellStart"/>
      <w:r w:rsidR="009C7384" w:rsidRPr="009C7FD6">
        <w:rPr>
          <w:rFonts w:ascii="Sylfaen" w:hAnsi="Sylfaen"/>
        </w:rPr>
        <w:t>თარგმანების</w:t>
      </w:r>
      <w:proofErr w:type="spellEnd"/>
      <w:r w:rsidR="009C7384" w:rsidRPr="009C7FD6">
        <w:rPr>
          <w:rFonts w:ascii="Sylfaen" w:hAnsi="Sylfaen"/>
        </w:rPr>
        <w:t xml:space="preserve"> </w:t>
      </w:r>
      <w:proofErr w:type="spellStart"/>
      <w:r w:rsidR="009C7384" w:rsidRPr="009C7FD6">
        <w:rPr>
          <w:rFonts w:ascii="Sylfaen" w:hAnsi="Sylfaen"/>
        </w:rPr>
        <w:t>მიხედვით</w:t>
      </w:r>
      <w:proofErr w:type="spellEnd"/>
      <w:r w:rsidR="009C7384" w:rsidRPr="009C7FD6">
        <w:rPr>
          <w:rFonts w:ascii="Sylfaen" w:hAnsi="Sylfaen"/>
        </w:rPr>
        <w:t xml:space="preserve">), </w:t>
      </w:r>
      <w:r w:rsidRPr="009C7FD6">
        <w:rPr>
          <w:rFonts w:ascii="Sylfaen" w:hAnsi="Sylfaen"/>
        </w:rPr>
        <w:t>“Humanities in the 2</w:t>
      </w:r>
      <w:r w:rsidR="008C661E">
        <w:rPr>
          <w:rFonts w:ascii="Sylfaen" w:hAnsi="Sylfaen"/>
        </w:rPr>
        <w:t>1</w:t>
      </w:r>
      <w:r w:rsidRPr="009C7FD6">
        <w:rPr>
          <w:rFonts w:ascii="Sylfaen" w:hAnsi="Sylfaen"/>
          <w:vertAlign w:val="superscript"/>
        </w:rPr>
        <w:t>st</w:t>
      </w:r>
      <w:r w:rsidRPr="009C7FD6">
        <w:rPr>
          <w:rFonts w:ascii="Sylfaen" w:hAnsi="Sylfaen"/>
        </w:rPr>
        <w:t xml:space="preserve"> century: scientific problems and searching for effective humanist technologies. San Francisco, California, USA, #1,</w:t>
      </w:r>
      <w:r w:rsidRPr="009C7FD6">
        <w:rPr>
          <w:rFonts w:ascii="Sylfaen" w:hAnsi="Sylfaen"/>
          <w:lang w:val="ka-GE"/>
        </w:rPr>
        <w:t xml:space="preserve"> </w:t>
      </w:r>
      <w:r w:rsidR="009C7384" w:rsidRPr="009C7FD6">
        <w:rPr>
          <w:rFonts w:ascii="Sylfaen" w:hAnsi="Sylfaen"/>
          <w:lang w:val="ka-GE"/>
        </w:rPr>
        <w:t xml:space="preserve">სან-ფრანცისკო, კალიფორნია, ამერიკა, </w:t>
      </w:r>
      <w:r w:rsidRPr="009C7FD6">
        <w:rPr>
          <w:rFonts w:ascii="Sylfaen" w:hAnsi="Sylfaen"/>
        </w:rPr>
        <w:t xml:space="preserve">2016 </w:t>
      </w:r>
      <w:r w:rsidR="009C7384" w:rsidRPr="009C7FD6">
        <w:rPr>
          <w:rFonts w:ascii="Sylfaen" w:hAnsi="Sylfaen"/>
        </w:rPr>
        <w:t>(DOI: 10.15350/L_21 გვ.52-5</w:t>
      </w:r>
      <w:r w:rsidR="009C7384" w:rsidRPr="009C7FD6">
        <w:rPr>
          <w:rFonts w:ascii="Sylfaen" w:hAnsi="Sylfaen"/>
          <w:lang w:val="ka-GE"/>
        </w:rPr>
        <w:t>6</w:t>
      </w:r>
      <w:r w:rsidR="008C661E">
        <w:rPr>
          <w:rFonts w:ascii="Sylfaen" w:hAnsi="Sylfaen"/>
        </w:rPr>
        <w:t>; Google scholar</w:t>
      </w:r>
      <w:r w:rsidR="00F83598">
        <w:rPr>
          <w:rFonts w:ascii="Sylfaen" w:hAnsi="Sylfaen"/>
        </w:rPr>
        <w:t>; elibrary.ru</w:t>
      </w:r>
      <w:r w:rsidR="004F1634">
        <w:rPr>
          <w:rFonts w:ascii="Sylfaen" w:hAnsi="Sylfaen"/>
        </w:rPr>
        <w:t xml:space="preserve">; </w:t>
      </w:r>
      <w:proofErr w:type="spellStart"/>
      <w:r w:rsidR="004F1634">
        <w:rPr>
          <w:rFonts w:ascii="Sylfaen" w:hAnsi="Sylfaen"/>
        </w:rPr>
        <w:t>Ulrichs</w:t>
      </w:r>
      <w:proofErr w:type="spellEnd"/>
      <w:r w:rsidR="004F1634">
        <w:rPr>
          <w:rFonts w:ascii="Sylfaen" w:hAnsi="Sylfaen"/>
        </w:rPr>
        <w:t xml:space="preserve">, EBSCO, </w:t>
      </w:r>
      <w:proofErr w:type="spellStart"/>
      <w:r w:rsidR="004F1634">
        <w:rPr>
          <w:rFonts w:ascii="Sylfaen" w:hAnsi="Sylfaen"/>
        </w:rPr>
        <w:t>Crossref</w:t>
      </w:r>
      <w:proofErr w:type="spellEnd"/>
      <w:r w:rsidR="004F1634">
        <w:rPr>
          <w:rFonts w:ascii="Sylfaen" w:hAnsi="Sylfaen"/>
        </w:rPr>
        <w:t xml:space="preserve"> (DOI</w:t>
      </w:r>
      <w:r w:rsidR="009C7384" w:rsidRPr="009C7FD6">
        <w:rPr>
          <w:rFonts w:ascii="Sylfaen" w:hAnsi="Sylfaen"/>
          <w:lang w:val="ka-GE"/>
        </w:rPr>
        <w:t>)</w:t>
      </w:r>
      <w:r w:rsidR="00704F4A" w:rsidRPr="009C7FD6">
        <w:rPr>
          <w:rFonts w:ascii="Sylfaen" w:hAnsi="Sylfaen"/>
          <w:lang w:val="ka-GE"/>
        </w:rPr>
        <w:t xml:space="preserve"> (თანაავტორი</w:t>
      </w:r>
      <w:r w:rsidR="00EC0A5D">
        <w:rPr>
          <w:rFonts w:ascii="Sylfaen" w:hAnsi="Sylfaen"/>
        </w:rPr>
        <w:t>)</w:t>
      </w:r>
      <w:r w:rsidR="00704F4A" w:rsidRPr="009C7FD6">
        <w:rPr>
          <w:rFonts w:ascii="Sylfaen" w:hAnsi="Sylfaen"/>
          <w:lang w:val="ka-GE"/>
        </w:rPr>
        <w:t xml:space="preserve"> </w:t>
      </w:r>
    </w:p>
    <w:p w:rsidR="00AF25FB" w:rsidRPr="004917FA" w:rsidRDefault="00AF25FB" w:rsidP="007B72CE">
      <w:pPr>
        <w:pStyle w:val="ListParagraph"/>
        <w:numPr>
          <w:ilvl w:val="0"/>
          <w:numId w:val="29"/>
        </w:numPr>
        <w:tabs>
          <w:tab w:val="left" w:pos="27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5A32A6">
        <w:rPr>
          <w:rFonts w:ascii="Sylfaen" w:hAnsi="Sylfaen"/>
          <w:b/>
        </w:rPr>
        <w:lastRenderedPageBreak/>
        <w:t xml:space="preserve">Structural analysis of two-component nominal </w:t>
      </w:r>
      <w:proofErr w:type="spellStart"/>
      <w:r w:rsidRPr="005A32A6">
        <w:rPr>
          <w:rFonts w:ascii="Sylfaen" w:hAnsi="Sylfaen"/>
          <w:b/>
        </w:rPr>
        <w:t>phraseological</w:t>
      </w:r>
      <w:proofErr w:type="spellEnd"/>
      <w:r w:rsidRPr="005A32A6">
        <w:rPr>
          <w:rFonts w:ascii="Sylfaen" w:hAnsi="Sylfaen"/>
          <w:b/>
        </w:rPr>
        <w:t xml:space="preserve"> units on the basis of the lexeme “Wine” in the Georgian and French languages</w:t>
      </w:r>
      <w:r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ლექსემა „ღვინისგან</w:t>
      </w:r>
      <w:proofErr w:type="gramStart"/>
      <w:r>
        <w:rPr>
          <w:rFonts w:ascii="Sylfaen" w:hAnsi="Sylfaen"/>
          <w:lang w:val="ka-GE"/>
        </w:rPr>
        <w:t>“ მიღებული</w:t>
      </w:r>
      <w:proofErr w:type="gramEnd"/>
      <w:r>
        <w:rPr>
          <w:rFonts w:ascii="Sylfaen" w:hAnsi="Sylfaen"/>
          <w:lang w:val="ka-GE"/>
        </w:rPr>
        <w:t xml:space="preserve"> ორკომპონენტიანი სახელური ფრაზეოლოგიური ერთეულების სტრუქტურული ანალიზი) - </w:t>
      </w:r>
      <w:r>
        <w:rPr>
          <w:rFonts w:ascii="Sylfaen" w:hAnsi="Sylfaen"/>
        </w:rPr>
        <w:t>Humanities in the 21</w:t>
      </w:r>
      <w:r w:rsidRPr="008F4803">
        <w:rPr>
          <w:rFonts w:ascii="Sylfaen" w:hAnsi="Sylfaen"/>
          <w:vertAlign w:val="superscript"/>
        </w:rPr>
        <w:t>st</w:t>
      </w:r>
      <w:r>
        <w:rPr>
          <w:rFonts w:ascii="Sylfaen" w:hAnsi="Sylfaen"/>
        </w:rPr>
        <w:t xml:space="preserve"> century: scientific problems and searching for effective humanist technologies. San Francisco, California, USA, 2016 </w:t>
      </w:r>
      <w:r>
        <w:rPr>
          <w:rFonts w:ascii="Sylfaen" w:hAnsi="Sylfaen"/>
          <w:lang w:val="ka-GE"/>
        </w:rPr>
        <w:t>(თანაავტორი</w:t>
      </w:r>
      <w:r w:rsidR="00EC0A5D">
        <w:rPr>
          <w:rFonts w:ascii="Sylfaen" w:hAnsi="Sylfaen"/>
        </w:rPr>
        <w:t>)</w:t>
      </w:r>
    </w:p>
    <w:p w:rsidR="009C7384" w:rsidRDefault="00704F4A" w:rsidP="007B72CE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5A32A6">
        <w:rPr>
          <w:rFonts w:ascii="Sylfaen" w:hAnsi="Sylfaen"/>
          <w:b/>
          <w:lang w:val="ka-GE"/>
        </w:rPr>
        <w:t>Les elements lexiques employes pour designer le terme „boir du vin” dans de differentes langues</w:t>
      </w:r>
      <w:r w:rsidRPr="00704F4A">
        <w:rPr>
          <w:rFonts w:ascii="Sylfaen" w:hAnsi="Sylfaen"/>
          <w:lang w:val="ka-GE"/>
        </w:rPr>
        <w:t xml:space="preserve"> (ღვინის სმის </w:t>
      </w:r>
      <w:r>
        <w:rPr>
          <w:rFonts w:ascii="Sylfaen" w:hAnsi="Sylfaen"/>
          <w:lang w:val="ka-GE"/>
        </w:rPr>
        <w:t xml:space="preserve">პროცესის გამომხატველი ლექსიკური ერთეულები სხვადასხვა </w:t>
      </w:r>
      <w:r w:rsidR="00AF25FB">
        <w:rPr>
          <w:rFonts w:ascii="Sylfaen" w:hAnsi="Sylfaen"/>
          <w:lang w:val="ka-GE"/>
        </w:rPr>
        <w:t xml:space="preserve">სისტემის ენებში) – VII </w:t>
      </w:r>
      <w:r w:rsidR="00AF25FB" w:rsidRPr="00AF25FB">
        <w:rPr>
          <w:rFonts w:ascii="Sylfaen" w:hAnsi="Sylfaen"/>
          <w:lang w:val="ka-GE"/>
        </w:rPr>
        <w:t>colloque international “LE MIROIR LINGUISTIQUE DE L’UNIVERS”, organize dans le cadre d</w:t>
      </w:r>
      <w:r w:rsidR="00AF25FB">
        <w:rPr>
          <w:rFonts w:ascii="Sylfaen" w:hAnsi="Sylfaen"/>
          <w:lang w:val="ka-GE"/>
        </w:rPr>
        <w:t>es Journees de la Francophonie (თანაავტორი</w:t>
      </w:r>
      <w:r w:rsidR="00EC0A5D" w:rsidRPr="00EC0A5D">
        <w:rPr>
          <w:rFonts w:ascii="Sylfaen" w:hAnsi="Sylfaen"/>
          <w:lang w:val="ka-GE"/>
        </w:rPr>
        <w:t>)</w:t>
      </w:r>
      <w:r w:rsidR="00AF25FB">
        <w:rPr>
          <w:rFonts w:ascii="Sylfaen" w:hAnsi="Sylfaen"/>
          <w:lang w:val="ka-GE"/>
        </w:rPr>
        <w:t xml:space="preserve"> </w:t>
      </w:r>
      <w:r w:rsidR="00FC4C0C">
        <w:rPr>
          <w:rFonts w:ascii="Sylfaen" w:hAnsi="Sylfaen"/>
          <w:lang w:val="ka-GE"/>
        </w:rPr>
        <w:t>ერევანი</w:t>
      </w:r>
    </w:p>
    <w:p w:rsidR="00C22E81" w:rsidRPr="00EC0A5D" w:rsidRDefault="00C22E81" w:rsidP="000B37F0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b/>
          <w:lang w:val="ka-GE"/>
        </w:rPr>
      </w:pPr>
      <w:r w:rsidRPr="00EC0A5D">
        <w:rPr>
          <w:rFonts w:ascii="Sylfaen" w:eastAsia="Times New Roman" w:hAnsi="Sylfaen" w:cs="Calibri"/>
          <w:b/>
          <w:color w:val="000000"/>
          <w:lang w:val="ka-GE"/>
        </w:rPr>
        <w:t>კოლოკვიალიზმები მხატვრულ დისკურსში</w:t>
      </w:r>
      <w:r w:rsidR="00EC0A5D" w:rsidRPr="00EC0A5D">
        <w:rPr>
          <w:rFonts w:ascii="Sylfaen" w:eastAsia="Times New Roman" w:hAnsi="Sylfaen" w:cs="Calibri"/>
          <w:b/>
          <w:color w:val="000000"/>
        </w:rPr>
        <w:t>:</w:t>
      </w:r>
      <w:r w:rsidRPr="00EC0A5D">
        <w:rPr>
          <w:rFonts w:ascii="Sylfaen" w:eastAsia="Times New Roman" w:hAnsi="Sylfaen" w:cs="Calibri"/>
          <w:b/>
          <w:color w:val="000000"/>
          <w:lang w:val="ka-GE"/>
        </w:rPr>
        <w:t xml:space="preserve"> </w:t>
      </w:r>
      <w:r w:rsidRPr="00EC0A5D">
        <w:rPr>
          <w:rFonts w:ascii="Sylfaen" w:eastAsia="Times New Roman" w:hAnsi="Sylfaen" w:cs="Calibri"/>
          <w:color w:val="000000"/>
        </w:rPr>
        <w:t xml:space="preserve">IV </w:t>
      </w:r>
      <w:r w:rsidRPr="00EC0A5D">
        <w:rPr>
          <w:rFonts w:ascii="Sylfaen" w:eastAsia="Times New Roman" w:hAnsi="Sylfaen" w:cs="Calibri"/>
          <w:color w:val="000000"/>
          <w:lang w:val="ka-GE"/>
        </w:rPr>
        <w:t>საერთაშორისო სამეცნიერო კონფერენცია „ენა და კულტურა“</w:t>
      </w:r>
      <w:r w:rsidRPr="00EC0A5D">
        <w:rPr>
          <w:rFonts w:ascii="Sylfaen" w:eastAsia="Times New Roman" w:hAnsi="Sylfaen" w:cs="Calibri"/>
          <w:color w:val="000000"/>
        </w:rPr>
        <w:t xml:space="preserve">, </w:t>
      </w:r>
      <w:r w:rsidRPr="00EC0A5D">
        <w:rPr>
          <w:rFonts w:ascii="Sylfaen" w:eastAsia="Times New Roman" w:hAnsi="Sylfaen" w:cs="Calibri"/>
          <w:color w:val="000000"/>
          <w:lang w:val="ka-GE"/>
        </w:rPr>
        <w:t>შრომები, 2017 ქუთაისი, გამომცემლობა: „მერიდიანი“</w:t>
      </w:r>
      <w:r w:rsidR="00DB34A5" w:rsidRPr="00EC0A5D">
        <w:rPr>
          <w:rFonts w:ascii="Sylfaen" w:eastAsia="Times New Roman" w:hAnsi="Sylfaen" w:cs="Calibri"/>
          <w:color w:val="000000"/>
          <w:lang w:val="ka-GE"/>
        </w:rPr>
        <w:t xml:space="preserve"> , </w:t>
      </w:r>
      <w:r w:rsidRPr="00EC0A5D">
        <w:rPr>
          <w:rFonts w:ascii="Sylfaen" w:eastAsia="Times New Roman" w:hAnsi="Sylfaen" w:cs="Calibri"/>
          <w:color w:val="000000"/>
          <w:lang w:val="ka-GE"/>
        </w:rPr>
        <w:t>ISSN 1987-7232 გვ. 391-394</w:t>
      </w:r>
      <w:r w:rsidR="00DB34A5" w:rsidRPr="00EC0A5D">
        <w:rPr>
          <w:rFonts w:ascii="Sylfaen" w:eastAsia="Times New Roman" w:hAnsi="Sylfaen" w:cs="Calibri"/>
          <w:color w:val="000000"/>
          <w:lang w:val="ka-GE"/>
        </w:rPr>
        <w:t xml:space="preserve"> </w:t>
      </w:r>
    </w:p>
    <w:p w:rsidR="000B37F0" w:rsidRPr="000B37F0" w:rsidRDefault="004B1A56" w:rsidP="000B37F0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lang w:val="ka-GE"/>
        </w:rPr>
      </w:pPr>
      <w:r w:rsidRPr="00EC0A5D">
        <w:rPr>
          <w:rFonts w:ascii="Sylfaen" w:hAnsi="Sylfaen"/>
          <w:b/>
          <w:lang w:val="ka-GE"/>
        </w:rPr>
        <w:t>ქართული ენის „ზღვა სიმდიდრე“ მუხრანის ლექსში და მათი თარგმანის ზოგი სპეციფიკისათვის.</w:t>
      </w:r>
      <w:r w:rsidRPr="00EC0A5D">
        <w:rPr>
          <w:rFonts w:ascii="Sylfaen" w:hAnsi="Sylfaen"/>
          <w:lang w:val="ka-GE"/>
        </w:rPr>
        <w:t xml:space="preserve"> მუხრან მაჭავარიანისადმი </w:t>
      </w:r>
      <w:r w:rsidR="002A5F1E" w:rsidRPr="00EC0A5D">
        <w:rPr>
          <w:rFonts w:ascii="Sylfaen" w:hAnsi="Sylfaen"/>
          <w:lang w:val="ka-GE"/>
        </w:rPr>
        <w:t>მიძღვნ</w:t>
      </w:r>
      <w:r w:rsidRPr="00EC0A5D">
        <w:rPr>
          <w:rFonts w:ascii="Sylfaen" w:hAnsi="Sylfaen"/>
          <w:lang w:val="ka-GE"/>
        </w:rPr>
        <w:t>ილი სამეცნიერო კონფერენციის მასალები. თესაუ 2017 წელი</w:t>
      </w:r>
      <w:r w:rsidR="004C1A7A" w:rsidRPr="00EC0A5D">
        <w:rPr>
          <w:rFonts w:ascii="Sylfaen" w:hAnsi="Sylfaen"/>
          <w:lang w:val="ka-GE"/>
        </w:rPr>
        <w:t>,</w:t>
      </w:r>
      <w:r w:rsidRPr="00EC0A5D">
        <w:rPr>
          <w:rFonts w:ascii="Sylfaen" w:hAnsi="Sylfaen"/>
          <w:lang w:val="ka-GE"/>
        </w:rPr>
        <w:t xml:space="preserve"> 16-17 ივნისი, გვ.9-11, თსუ გამომცემლობის სტამბა: თბილისი 2017</w:t>
      </w:r>
      <w:r w:rsidR="00525A5A" w:rsidRPr="00EC0A5D">
        <w:rPr>
          <w:rFonts w:ascii="Sylfaen" w:hAnsi="Sylfaen"/>
          <w:lang w:val="ka-GE"/>
        </w:rPr>
        <w:t>;</w:t>
      </w:r>
      <w:r w:rsidR="00A61AD0" w:rsidRPr="00EC0A5D">
        <w:rPr>
          <w:rFonts w:ascii="Sylfaen" w:hAnsi="Sylfaen"/>
          <w:lang w:val="ka-GE"/>
        </w:rPr>
        <w:t>:</w:t>
      </w:r>
      <w:r w:rsidR="00525A5A" w:rsidRPr="00EC0A5D">
        <w:rPr>
          <w:rFonts w:ascii="Sylfaen" w:hAnsi="Sylfaen"/>
          <w:lang w:val="ka-GE"/>
        </w:rPr>
        <w:t xml:space="preserve"> ,,კლასიკოსთა გაკვეთილები“, მუხრან მაჭავარიანი</w:t>
      </w:r>
      <w:r w:rsidR="00A61AD0" w:rsidRPr="00EC0A5D">
        <w:rPr>
          <w:rFonts w:ascii="Sylfaen" w:hAnsi="Sylfaen"/>
          <w:lang w:val="ka-GE"/>
        </w:rPr>
        <w:t xml:space="preserve">, კონფერენციის მასალების საფუძველზე მომზადებული </w:t>
      </w:r>
      <w:r w:rsidR="002C30E4">
        <w:rPr>
          <w:rFonts w:ascii="Sylfaen" w:hAnsi="Sylfaen"/>
          <w:lang w:val="ka-GE"/>
        </w:rPr>
        <w:t xml:space="preserve">სამეცნიერო შრომების </w:t>
      </w:r>
      <w:r w:rsidR="00A61AD0" w:rsidRPr="00EC0A5D">
        <w:rPr>
          <w:rFonts w:ascii="Sylfaen" w:hAnsi="Sylfaen"/>
          <w:lang w:val="ka-GE"/>
        </w:rPr>
        <w:t xml:space="preserve">კრებული მუხრან მაჭავარიანის სახლ-მუზეუმის მიერ, სტამბა ,,დამანი“; თბილისი, 2018;  გვ.27-30 </w:t>
      </w:r>
    </w:p>
    <w:p w:rsidR="005730DE" w:rsidRPr="004B6877" w:rsidRDefault="005730DE" w:rsidP="0081314B">
      <w:pPr>
        <w:pStyle w:val="ListParagraph"/>
        <w:numPr>
          <w:ilvl w:val="0"/>
          <w:numId w:val="29"/>
        </w:numPr>
        <w:tabs>
          <w:tab w:val="left" w:pos="27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5730DE">
        <w:rPr>
          <w:rFonts w:ascii="Sylfaen" w:hAnsi="Sylfaen"/>
          <w:b/>
          <w:lang w:val="ka-GE"/>
        </w:rPr>
        <w:t>გვარის სწავლების პრობლემატიკა სკოლებში</w:t>
      </w:r>
      <w:r w:rsidRPr="005730DE">
        <w:rPr>
          <w:rFonts w:ascii="Sylfaen" w:hAnsi="Sylfaen"/>
          <w:lang w:val="ka-GE"/>
        </w:rPr>
        <w:t>;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9A0717">
        <w:rPr>
          <w:rFonts w:ascii="Sylfaen" w:hAnsi="Sylfaen"/>
          <w:lang w:val="ka-GE"/>
        </w:rPr>
        <w:t xml:space="preserve">თბილისი, გამომცემლობა: ,,მერიდიანი“, </w:t>
      </w:r>
      <w:r w:rsidR="004C1A7A">
        <w:rPr>
          <w:rFonts w:ascii="Sylfaen" w:hAnsi="Sylfaen"/>
        </w:rPr>
        <w:t xml:space="preserve">ISBN 978-9941-25-369-0; </w:t>
      </w:r>
      <w:r w:rsidRPr="009A0717">
        <w:rPr>
          <w:rFonts w:ascii="Sylfaen" w:hAnsi="Sylfaen"/>
          <w:lang w:val="ka-GE"/>
        </w:rPr>
        <w:t>2017</w:t>
      </w:r>
      <w:r>
        <w:rPr>
          <w:rFonts w:ascii="Sylfaen" w:hAnsi="Sylfaen"/>
          <w:lang w:val="ka-GE"/>
        </w:rPr>
        <w:t>; გვ.152 (თანაავტორი)</w:t>
      </w:r>
    </w:p>
    <w:p w:rsidR="007F378C" w:rsidRPr="007F378C" w:rsidRDefault="004B6877" w:rsidP="007F378C">
      <w:pPr>
        <w:pStyle w:val="ListParagraph"/>
        <w:numPr>
          <w:ilvl w:val="0"/>
          <w:numId w:val="29"/>
        </w:numPr>
        <w:tabs>
          <w:tab w:val="left" w:pos="270"/>
        </w:tabs>
        <w:spacing w:after="0" w:line="240" w:lineRule="auto"/>
        <w:rPr>
          <w:rFonts w:ascii="Sylfaen" w:hAnsi="Sylfaen"/>
          <w:b/>
          <w:lang w:val="ka-GE"/>
        </w:rPr>
      </w:pPr>
      <w:r w:rsidRPr="007F378C">
        <w:rPr>
          <w:rFonts w:ascii="Sylfaen" w:hAnsi="Sylfaen"/>
          <w:b/>
          <w:lang w:val="ka-GE"/>
        </w:rPr>
        <w:t>ინგლისური,</w:t>
      </w:r>
      <w:r w:rsidR="007F378C">
        <w:rPr>
          <w:rFonts w:ascii="Sylfaen" w:hAnsi="Sylfaen"/>
          <w:b/>
          <w:lang w:val="ka-GE"/>
        </w:rPr>
        <w:t xml:space="preserve"> </w:t>
      </w:r>
      <w:r w:rsidRPr="007F378C">
        <w:rPr>
          <w:rFonts w:ascii="Sylfaen" w:hAnsi="Sylfaen"/>
          <w:b/>
          <w:lang w:val="ka-GE"/>
        </w:rPr>
        <w:t>ფრანგული და ქართული რეკლამების ენა</w:t>
      </w:r>
      <w:r w:rsidR="007F378C">
        <w:rPr>
          <w:rFonts w:ascii="Sylfaen" w:hAnsi="Sylfaen"/>
          <w:b/>
          <w:lang w:val="ka-GE"/>
        </w:rPr>
        <w:t xml:space="preserve">: </w:t>
      </w:r>
      <w:r w:rsidR="001965B8" w:rsidRPr="007F378C">
        <w:rPr>
          <w:rFonts w:ascii="Sylfaen" w:hAnsi="Sylfaen" w:cs="Sylfaen"/>
          <w:color w:val="222222"/>
          <w:lang w:val="ka-GE"/>
        </w:rPr>
        <w:t>მეშვიდე</w:t>
      </w:r>
      <w:r w:rsidR="001965B8" w:rsidRPr="007F378C">
        <w:rPr>
          <w:rFonts w:ascii="Helvetica" w:hAnsi="Helvetica" w:cs="Helvetica"/>
          <w:color w:val="222222"/>
          <w:lang w:val="ka-GE"/>
        </w:rPr>
        <w:t xml:space="preserve"> </w:t>
      </w:r>
      <w:r w:rsidR="001965B8" w:rsidRPr="007F378C">
        <w:rPr>
          <w:rFonts w:ascii="Sylfaen" w:hAnsi="Sylfaen" w:cs="Sylfaen"/>
          <w:color w:val="222222"/>
          <w:lang w:val="ka-GE"/>
        </w:rPr>
        <w:t>საერთაშორისო</w:t>
      </w:r>
      <w:r w:rsidR="001965B8" w:rsidRPr="007F378C">
        <w:rPr>
          <w:rFonts w:ascii="Helvetica" w:hAnsi="Helvetica" w:cs="Helvetica"/>
          <w:color w:val="222222"/>
          <w:lang w:val="ka-GE"/>
        </w:rPr>
        <w:t xml:space="preserve"> </w:t>
      </w:r>
      <w:r w:rsidR="001965B8" w:rsidRPr="007F378C">
        <w:rPr>
          <w:rFonts w:ascii="Sylfaen" w:hAnsi="Sylfaen" w:cs="Sylfaen"/>
          <w:color w:val="222222"/>
          <w:lang w:val="ka-GE"/>
        </w:rPr>
        <w:t>კვლევითი</w:t>
      </w:r>
      <w:r w:rsidR="001965B8" w:rsidRPr="007F378C">
        <w:rPr>
          <w:rFonts w:ascii="Helvetica" w:hAnsi="Helvetica" w:cs="Helvetica"/>
          <w:color w:val="222222"/>
          <w:lang w:val="ka-GE"/>
        </w:rPr>
        <w:t xml:space="preserve"> </w:t>
      </w:r>
      <w:r w:rsidR="001965B8" w:rsidRPr="007F378C">
        <w:rPr>
          <w:rFonts w:ascii="Sylfaen" w:hAnsi="Sylfaen" w:cs="Sylfaen"/>
          <w:color w:val="222222"/>
          <w:lang w:val="ka-GE"/>
        </w:rPr>
        <w:t>კონფერენცია</w:t>
      </w:r>
      <w:r w:rsidR="001965B8" w:rsidRPr="007F378C">
        <w:rPr>
          <w:rFonts w:ascii="Helvetica" w:hAnsi="Helvetica" w:cs="Helvetica"/>
          <w:color w:val="222222"/>
          <w:lang w:val="ka-GE"/>
        </w:rPr>
        <w:t xml:space="preserve"> </w:t>
      </w:r>
      <w:r w:rsidR="001965B8" w:rsidRPr="007F378C">
        <w:rPr>
          <w:rFonts w:ascii="Sylfaen" w:hAnsi="Sylfaen" w:cs="Sylfaen"/>
          <w:color w:val="222222"/>
          <w:lang w:val="ka-GE"/>
        </w:rPr>
        <w:t>განათლების</w:t>
      </w:r>
      <w:r w:rsidR="001965B8" w:rsidRPr="007F378C">
        <w:rPr>
          <w:rFonts w:ascii="Helvetica" w:hAnsi="Helvetica" w:cs="Helvetica"/>
          <w:color w:val="222222"/>
          <w:lang w:val="ka-GE"/>
        </w:rPr>
        <w:t xml:space="preserve">, </w:t>
      </w:r>
      <w:r w:rsidR="001965B8" w:rsidRPr="007F378C">
        <w:rPr>
          <w:rFonts w:ascii="Sylfaen" w:hAnsi="Sylfaen" w:cs="Sylfaen"/>
          <w:color w:val="222222"/>
          <w:lang w:val="ka-GE"/>
        </w:rPr>
        <w:t>ენისა</w:t>
      </w:r>
      <w:r w:rsidR="001965B8" w:rsidRPr="007F378C">
        <w:rPr>
          <w:rFonts w:ascii="Helvetica" w:hAnsi="Helvetica" w:cs="Helvetica"/>
          <w:color w:val="222222"/>
          <w:lang w:val="ka-GE"/>
        </w:rPr>
        <w:t xml:space="preserve"> </w:t>
      </w:r>
      <w:r w:rsidR="001965B8" w:rsidRPr="007F378C">
        <w:rPr>
          <w:rFonts w:ascii="Sylfaen" w:hAnsi="Sylfaen" w:cs="Sylfaen"/>
          <w:color w:val="222222"/>
          <w:lang w:val="ka-GE"/>
        </w:rPr>
        <w:t>და</w:t>
      </w:r>
      <w:r w:rsidR="001965B8" w:rsidRPr="007F378C">
        <w:rPr>
          <w:rFonts w:ascii="Helvetica" w:hAnsi="Helvetica" w:cs="Helvetica"/>
          <w:color w:val="222222"/>
          <w:lang w:val="ka-GE"/>
        </w:rPr>
        <w:t xml:space="preserve"> </w:t>
      </w:r>
      <w:r w:rsidR="001965B8" w:rsidRPr="007F378C">
        <w:rPr>
          <w:rFonts w:ascii="Sylfaen" w:hAnsi="Sylfaen" w:cs="Sylfaen"/>
          <w:color w:val="222222"/>
          <w:lang w:val="ka-GE"/>
        </w:rPr>
        <w:t>ლიტერატურის</w:t>
      </w:r>
      <w:r w:rsidR="001965B8" w:rsidRPr="007F378C">
        <w:rPr>
          <w:rFonts w:ascii="Helvetica" w:hAnsi="Helvetica" w:cs="Helvetica"/>
          <w:color w:val="222222"/>
          <w:lang w:val="ka-GE"/>
        </w:rPr>
        <w:t xml:space="preserve"> </w:t>
      </w:r>
      <w:r w:rsidR="001965B8" w:rsidRPr="007F378C">
        <w:rPr>
          <w:rFonts w:ascii="Sylfaen" w:hAnsi="Sylfaen" w:cs="Sylfaen"/>
          <w:color w:val="222222"/>
          <w:lang w:val="ka-GE"/>
        </w:rPr>
        <w:t>საკითხებზე</w:t>
      </w:r>
      <w:r w:rsidR="001965B8" w:rsidRPr="007F378C">
        <w:rPr>
          <w:rFonts w:ascii="Helvetica" w:hAnsi="Helvetica" w:cs="Helvetica"/>
          <w:color w:val="222222"/>
          <w:lang w:val="ka-GE"/>
        </w:rPr>
        <w:t> </w:t>
      </w:r>
      <w:r w:rsidR="001965B8" w:rsidRPr="007F378C">
        <w:rPr>
          <w:rFonts w:ascii="Helvetica" w:hAnsi="Helvetica"/>
          <w:color w:val="222222"/>
          <w:lang w:val="ka-GE"/>
        </w:rPr>
        <w:t>IRCEELT-2017</w:t>
      </w:r>
      <w:r w:rsidR="007F378C">
        <w:rPr>
          <w:rFonts w:ascii="Sylfaen" w:hAnsi="Sylfaen"/>
          <w:color w:val="222222"/>
          <w:lang w:val="ka-GE"/>
        </w:rPr>
        <w:t xml:space="preserve">; </w:t>
      </w:r>
      <w:r w:rsidR="001965B8" w:rsidRPr="007F378C">
        <w:rPr>
          <w:rFonts w:ascii="Sylfaen" w:hAnsi="Sylfaen" w:cs="Sylfaen"/>
          <w:color w:val="050505"/>
          <w:shd w:val="clear" w:color="auto" w:fill="FFFFFF" w:themeFill="background1"/>
          <w:lang w:val="ka-GE"/>
        </w:rPr>
        <w:t>შავი</w:t>
      </w:r>
      <w:r w:rsidR="001965B8" w:rsidRPr="007F378C">
        <w:rPr>
          <w:rFonts w:ascii="Segoe UI" w:hAnsi="Segoe UI" w:cs="Segoe UI"/>
          <w:color w:val="050505"/>
          <w:shd w:val="clear" w:color="auto" w:fill="FFFFFF" w:themeFill="background1"/>
          <w:lang w:val="ka-GE"/>
        </w:rPr>
        <w:t xml:space="preserve"> </w:t>
      </w:r>
      <w:r w:rsidR="001965B8" w:rsidRPr="007F378C">
        <w:rPr>
          <w:rFonts w:ascii="Sylfaen" w:hAnsi="Sylfaen" w:cs="Sylfaen"/>
          <w:color w:val="050505"/>
          <w:shd w:val="clear" w:color="auto" w:fill="FFFFFF" w:themeFill="background1"/>
          <w:lang w:val="ka-GE"/>
        </w:rPr>
        <w:t>ზღვის</w:t>
      </w:r>
      <w:r w:rsidR="001965B8" w:rsidRPr="007F378C">
        <w:rPr>
          <w:rFonts w:ascii="Segoe UI" w:hAnsi="Segoe UI" w:cs="Segoe UI"/>
          <w:color w:val="050505"/>
          <w:shd w:val="clear" w:color="auto" w:fill="FFFFFF" w:themeFill="background1"/>
          <w:lang w:val="ka-GE"/>
        </w:rPr>
        <w:t xml:space="preserve"> </w:t>
      </w:r>
      <w:r w:rsidR="001965B8" w:rsidRPr="007F378C">
        <w:rPr>
          <w:rFonts w:ascii="Sylfaen" w:hAnsi="Sylfaen" w:cs="Sylfaen"/>
          <w:color w:val="050505"/>
          <w:shd w:val="clear" w:color="auto" w:fill="FFFFFF" w:themeFill="background1"/>
          <w:lang w:val="ka-GE"/>
        </w:rPr>
        <w:t>საერთაშორისო</w:t>
      </w:r>
      <w:r w:rsidR="001965B8" w:rsidRPr="007F378C">
        <w:rPr>
          <w:rFonts w:ascii="Segoe UI" w:hAnsi="Segoe UI" w:cs="Segoe UI"/>
          <w:color w:val="050505"/>
          <w:shd w:val="clear" w:color="auto" w:fill="FFFFFF" w:themeFill="background1"/>
          <w:lang w:val="ka-GE"/>
        </w:rPr>
        <w:t xml:space="preserve"> </w:t>
      </w:r>
      <w:r w:rsidR="001965B8" w:rsidRPr="007F378C">
        <w:rPr>
          <w:rFonts w:ascii="Sylfaen" w:hAnsi="Sylfaen" w:cs="Sylfaen"/>
          <w:color w:val="050505"/>
          <w:shd w:val="clear" w:color="auto" w:fill="FFFFFF" w:themeFill="background1"/>
          <w:lang w:val="ka-GE"/>
        </w:rPr>
        <w:t>უნივერსიტეტის</w:t>
      </w:r>
      <w:r w:rsidR="001965B8" w:rsidRPr="007F378C">
        <w:rPr>
          <w:rFonts w:ascii="Segoe UI" w:hAnsi="Segoe UI" w:cs="Segoe UI"/>
          <w:color w:val="050505"/>
          <w:shd w:val="clear" w:color="auto" w:fill="FFFFFF" w:themeFill="background1"/>
          <w:lang w:val="ka-GE"/>
        </w:rPr>
        <w:t xml:space="preserve"> </w:t>
      </w:r>
      <w:r w:rsidR="001965B8" w:rsidRPr="007F378C">
        <w:rPr>
          <w:rFonts w:ascii="Sylfaen" w:hAnsi="Sylfaen" w:cs="Sylfaen"/>
          <w:color w:val="050505"/>
          <w:shd w:val="clear" w:color="auto" w:fill="FFFFFF" w:themeFill="background1"/>
          <w:lang w:val="ka-GE"/>
        </w:rPr>
        <w:t>შრომები</w:t>
      </w:r>
      <w:r w:rsidR="001965B8" w:rsidRPr="007F378C">
        <w:rPr>
          <w:rFonts w:ascii="Segoe UI" w:hAnsi="Segoe UI" w:cs="Segoe UI"/>
          <w:color w:val="050505"/>
          <w:shd w:val="clear" w:color="auto" w:fill="FFFFFF" w:themeFill="background1"/>
          <w:lang w:val="ka-GE"/>
        </w:rPr>
        <w:t xml:space="preserve">, 2017, </w:t>
      </w:r>
      <w:r w:rsidR="001965B8" w:rsidRPr="007F378C">
        <w:rPr>
          <w:rFonts w:ascii="Sylfaen" w:hAnsi="Sylfaen" w:cs="Sylfaen"/>
          <w:color w:val="050505"/>
          <w:shd w:val="clear" w:color="auto" w:fill="FFFFFF" w:themeFill="background1"/>
          <w:lang w:val="ka-GE"/>
        </w:rPr>
        <w:t>თბილისი</w:t>
      </w:r>
      <w:r w:rsidR="001965B8" w:rsidRPr="007F378C">
        <w:rPr>
          <w:rFonts w:ascii="Segoe UI" w:hAnsi="Segoe UI" w:cs="Segoe UI"/>
          <w:color w:val="050505"/>
          <w:shd w:val="clear" w:color="auto" w:fill="FFFFFF" w:themeFill="background1"/>
          <w:lang w:val="ka-GE"/>
        </w:rPr>
        <w:t xml:space="preserve">, </w:t>
      </w:r>
      <w:r w:rsidR="001965B8" w:rsidRPr="007F378C">
        <w:rPr>
          <w:rFonts w:ascii="Sylfaen" w:hAnsi="Sylfaen" w:cs="Sylfaen"/>
          <w:color w:val="050505"/>
          <w:shd w:val="clear" w:color="auto" w:fill="FFFFFF" w:themeFill="background1"/>
          <w:lang w:val="ka-GE"/>
        </w:rPr>
        <w:t>გვ</w:t>
      </w:r>
      <w:r w:rsidR="001965B8" w:rsidRPr="007F378C">
        <w:rPr>
          <w:rFonts w:ascii="Segoe UI" w:hAnsi="Segoe UI" w:cs="Segoe UI"/>
          <w:color w:val="050505"/>
          <w:shd w:val="clear" w:color="auto" w:fill="FFFFFF" w:themeFill="background1"/>
          <w:lang w:val="ka-GE"/>
        </w:rPr>
        <w:t>. 433-442.</w:t>
      </w:r>
      <w:r w:rsidR="001965B8" w:rsidRPr="007F378C">
        <w:rPr>
          <w:rFonts w:ascii="Segoe UI" w:hAnsi="Segoe UI" w:cs="Segoe UI"/>
          <w:color w:val="050505"/>
          <w:shd w:val="clear" w:color="auto" w:fill="E4E6EB"/>
          <w:lang w:val="ka-GE"/>
        </w:rPr>
        <w:br/>
      </w:r>
      <w:r w:rsidR="001965B8" w:rsidRPr="007F378C">
        <w:rPr>
          <w:rFonts w:ascii="Helvetica" w:hAnsi="Helvetica"/>
          <w:color w:val="222222"/>
          <w:lang w:val="ka-GE"/>
        </w:rPr>
        <w:t>THE 7th INTERNATIONAL RESEARCH CONFERENCE ON EDUCATION, LANGUAGE AND LITERATURE </w:t>
      </w:r>
      <w:r w:rsidR="003E27B9" w:rsidRPr="007F378C">
        <w:rPr>
          <w:rFonts w:ascii="Helvetica" w:hAnsi="Helvetica"/>
          <w:color w:val="222222"/>
          <w:lang w:val="ka-GE"/>
        </w:rPr>
        <w:t xml:space="preserve"> </w:t>
      </w:r>
      <w:r w:rsidR="001965B8" w:rsidRPr="007F378C">
        <w:rPr>
          <w:rFonts w:ascii="Helvetica" w:hAnsi="Helvetica"/>
          <w:color w:val="222222"/>
          <w:lang w:val="ka-GE"/>
        </w:rPr>
        <w:t>Figurative Language of English, French and Georgian Advertisement IRCEELT-2017</w:t>
      </w:r>
      <w:r w:rsidR="007F378C">
        <w:rPr>
          <w:rFonts w:ascii="Sylfaen" w:hAnsi="Sylfaen"/>
          <w:color w:val="222222"/>
          <w:lang w:val="ka-GE"/>
        </w:rPr>
        <w:t xml:space="preserve"> (თანაავტორი)</w:t>
      </w:r>
    </w:p>
    <w:p w:rsidR="00B000D2" w:rsidRPr="007F378C" w:rsidRDefault="00B000D2" w:rsidP="007F378C">
      <w:pPr>
        <w:pStyle w:val="ListParagraph"/>
        <w:numPr>
          <w:ilvl w:val="0"/>
          <w:numId w:val="29"/>
        </w:numPr>
        <w:tabs>
          <w:tab w:val="left" w:pos="270"/>
        </w:tabs>
        <w:spacing w:after="0" w:line="240" w:lineRule="auto"/>
        <w:rPr>
          <w:rFonts w:ascii="Sylfaen" w:hAnsi="Sylfaen"/>
          <w:b/>
          <w:lang w:val="ka-GE"/>
        </w:rPr>
      </w:pPr>
      <w:r w:rsidRPr="007F378C">
        <w:rPr>
          <w:rFonts w:ascii="inherit" w:hAnsi="inherit" w:cs="Arial"/>
          <w:b/>
          <w:bCs/>
          <w:sz w:val="20"/>
          <w:szCs w:val="20"/>
        </w:rPr>
        <w:t>CONJUNCTION “THAT” IN HYPOTHETICAL CONSTRUCTION </w:t>
      </w:r>
      <w:r w:rsidRPr="007F378C">
        <w:rPr>
          <w:rFonts w:ascii="Arial" w:hAnsi="Arial" w:cs="Arial"/>
          <w:b/>
          <w:sz w:val="20"/>
          <w:szCs w:val="20"/>
        </w:rPr>
        <w:t xml:space="preserve"> (Based on the language of Prose </w:t>
      </w:r>
      <w:r w:rsidRPr="007F378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7F378C">
        <w:rPr>
          <w:rFonts w:ascii="Arial" w:hAnsi="Arial" w:cs="Arial"/>
          <w:b/>
          <w:sz w:val="20"/>
          <w:szCs w:val="20"/>
        </w:rPr>
        <w:t xml:space="preserve">of </w:t>
      </w:r>
      <w:r w:rsidRPr="007F378C">
        <w:rPr>
          <w:rFonts w:ascii="Sylfaen" w:hAnsi="Sylfaen" w:cs="Arial"/>
          <w:b/>
          <w:sz w:val="20"/>
          <w:szCs w:val="20"/>
          <w:lang w:val="ka-GE"/>
        </w:rPr>
        <w:t xml:space="preserve">   </w:t>
      </w:r>
      <w:proofErr w:type="spellStart"/>
      <w:r w:rsidRPr="007F378C">
        <w:rPr>
          <w:rFonts w:ascii="Arial" w:hAnsi="Arial" w:cs="Arial"/>
          <w:b/>
          <w:sz w:val="20"/>
          <w:szCs w:val="20"/>
        </w:rPr>
        <w:t>Konstantine</w:t>
      </w:r>
      <w:proofErr w:type="spellEnd"/>
      <w:r w:rsidRPr="007F37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F378C">
        <w:rPr>
          <w:rFonts w:ascii="Arial" w:hAnsi="Arial" w:cs="Arial"/>
          <w:b/>
          <w:sz w:val="20"/>
          <w:szCs w:val="20"/>
        </w:rPr>
        <w:t>Gamsakhurdia</w:t>
      </w:r>
      <w:proofErr w:type="spellEnd"/>
      <w:r w:rsidRPr="007F378C">
        <w:rPr>
          <w:rFonts w:ascii="Arial" w:hAnsi="Arial" w:cs="Arial"/>
          <w:b/>
          <w:sz w:val="20"/>
          <w:szCs w:val="20"/>
        </w:rPr>
        <w:t>)</w:t>
      </w:r>
      <w:r w:rsidRPr="007F378C">
        <w:rPr>
          <w:rFonts w:ascii="Sylfaen" w:hAnsi="Sylfaen" w:cs="Arial"/>
          <w:b/>
          <w:sz w:val="20"/>
          <w:szCs w:val="20"/>
          <w:lang w:val="ka-GE"/>
        </w:rPr>
        <w:t xml:space="preserve">:   </w:t>
      </w:r>
      <w:r w:rsidRPr="007F378C">
        <w:rPr>
          <w:rFonts w:ascii="Book Antiqua,Bold" w:hAnsi="Book Antiqua,Bold" w:cs="Book Antiqua,Bold"/>
          <w:bCs/>
          <w:sz w:val="20"/>
          <w:szCs w:val="20"/>
        </w:rPr>
        <w:t>Asian Journal of Research № 10 (10), 2017 ISSN 2433-202x</w:t>
      </w:r>
    </w:p>
    <w:p w:rsidR="004C7D03" w:rsidRPr="0080634E" w:rsidRDefault="00B000D2" w:rsidP="004C7D03">
      <w:pPr>
        <w:autoSpaceDE w:val="0"/>
        <w:autoSpaceDN w:val="0"/>
        <w:adjustRightInd w:val="0"/>
        <w:ind w:left="720"/>
        <w:rPr>
          <w:rFonts w:ascii="Sylfaen" w:hAnsi="Sylfaen" w:cs="Book Antiqua,Bold"/>
          <w:bCs/>
          <w:sz w:val="20"/>
          <w:szCs w:val="20"/>
          <w:lang w:val="ka-GE"/>
        </w:rPr>
      </w:pPr>
      <w:r w:rsidRPr="0080634E">
        <w:rPr>
          <w:rFonts w:ascii="Book Antiqua,Bold" w:hAnsi="Book Antiqua,Bold" w:cs="Book Antiqua,Bold"/>
          <w:bCs/>
          <w:sz w:val="20"/>
          <w:szCs w:val="20"/>
        </w:rPr>
        <w:t>IMPACT FACTOR JOURNAL DOI 10.26739/2433-</w:t>
      </w:r>
      <w:proofErr w:type="gramStart"/>
      <w:r w:rsidRPr="0080634E">
        <w:rPr>
          <w:rFonts w:ascii="Book Antiqua,Bold" w:hAnsi="Book Antiqua,Bold" w:cs="Book Antiqua,Bold"/>
          <w:bCs/>
          <w:sz w:val="20"/>
          <w:szCs w:val="20"/>
        </w:rPr>
        <w:t>202x</w:t>
      </w:r>
      <w:r w:rsidRPr="0080634E">
        <w:rPr>
          <w:rFonts w:ascii="Sylfaen" w:hAnsi="Sylfaen" w:cs="Book Antiqua,Bold"/>
          <w:bCs/>
          <w:sz w:val="20"/>
          <w:szCs w:val="20"/>
          <w:lang w:val="ka-GE"/>
        </w:rPr>
        <w:t xml:space="preserve"> ;</w:t>
      </w:r>
      <w:proofErr w:type="gramEnd"/>
      <w:r w:rsidRPr="0080634E">
        <w:rPr>
          <w:rFonts w:ascii="Sylfaen" w:hAnsi="Sylfaen" w:cs="Book Antiqua,Bold"/>
          <w:bCs/>
          <w:sz w:val="20"/>
          <w:szCs w:val="20"/>
          <w:lang w:val="ka-GE"/>
        </w:rPr>
        <w:t xml:space="preserve"> </w:t>
      </w:r>
      <w:r w:rsidRPr="0080634E">
        <w:rPr>
          <w:rFonts w:ascii="Book Antiqua,Bold" w:hAnsi="Book Antiqua,Bold" w:cs="Book Antiqua,Bold"/>
          <w:bCs/>
          <w:sz w:val="20"/>
          <w:szCs w:val="20"/>
        </w:rPr>
        <w:t xml:space="preserve">SJIF 4,1 </w:t>
      </w:r>
      <w:hyperlink r:id="rId10" w:history="1">
        <w:r w:rsidRPr="0080634E">
          <w:rPr>
            <w:rStyle w:val="Hyperlink"/>
            <w:rFonts w:ascii="Book Antiqua,Bold" w:hAnsi="Book Antiqua,Bold" w:cs="Book Antiqua,Bold"/>
            <w:bCs/>
            <w:color w:val="auto"/>
            <w:sz w:val="20"/>
            <w:szCs w:val="20"/>
          </w:rPr>
          <w:t>www.journalofresearch.asia</w:t>
        </w:r>
      </w:hyperlink>
      <w:r w:rsidRPr="0080634E">
        <w:rPr>
          <w:rFonts w:ascii="Sylfaen" w:hAnsi="Sylfaen" w:cs="Book Antiqua,Bold"/>
          <w:bCs/>
          <w:sz w:val="20"/>
          <w:szCs w:val="20"/>
          <w:lang w:val="ka-GE"/>
        </w:rPr>
        <w:t xml:space="preserve">; </w:t>
      </w:r>
      <w:r w:rsidR="003F7FF3">
        <w:rPr>
          <w:rFonts w:ascii="Sylfaen" w:hAnsi="Sylfaen" w:cs="Book Antiqua,Bold"/>
          <w:bCs/>
          <w:sz w:val="20"/>
          <w:szCs w:val="20"/>
        </w:rPr>
        <w:t xml:space="preserve"> </w:t>
      </w:r>
      <w:r w:rsidRPr="0080634E">
        <w:rPr>
          <w:rFonts w:ascii="Book Antiqua,Bold" w:hAnsi="Book Antiqua,Bold" w:cs="Book Antiqua,Bold"/>
          <w:bCs/>
          <w:sz w:val="20"/>
          <w:szCs w:val="20"/>
        </w:rPr>
        <w:t xml:space="preserve">IFS 2,7 </w:t>
      </w:r>
      <w:r w:rsidRPr="0080634E">
        <w:rPr>
          <w:rFonts w:ascii="Sylfaen" w:hAnsi="Sylfaen" w:cs="Book Antiqua,Bold"/>
          <w:bCs/>
          <w:sz w:val="20"/>
          <w:szCs w:val="20"/>
          <w:lang w:val="ka-GE"/>
        </w:rPr>
        <w:t xml:space="preserve"> </w:t>
      </w:r>
      <w:hyperlink r:id="rId11" w:history="1">
        <w:r w:rsidRPr="0080634E">
          <w:rPr>
            <w:rStyle w:val="Hyperlink"/>
            <w:rFonts w:ascii="Book Antiqua,Bold" w:hAnsi="Book Antiqua,Bold" w:cs="Book Antiqua,Bold"/>
            <w:bCs/>
            <w:sz w:val="20"/>
            <w:szCs w:val="20"/>
          </w:rPr>
          <w:t>info@journalofresearch.asia</w:t>
        </w:r>
      </w:hyperlink>
      <w:r w:rsidRPr="0080634E">
        <w:rPr>
          <w:rFonts w:ascii="Sylfaen" w:hAnsi="Sylfaen" w:cs="Book Antiqua,Bold"/>
          <w:bCs/>
          <w:sz w:val="20"/>
          <w:szCs w:val="20"/>
          <w:lang w:val="ka-GE"/>
        </w:rPr>
        <w:t xml:space="preserve"> (თანაავტორი ელენე ფილაშვილი)</w:t>
      </w:r>
    </w:p>
    <w:p w:rsidR="004C7D03" w:rsidRPr="0081314B" w:rsidRDefault="004C7D03" w:rsidP="0081314B">
      <w:pPr>
        <w:numPr>
          <w:ilvl w:val="0"/>
          <w:numId w:val="29"/>
        </w:numPr>
        <w:autoSpaceDE w:val="0"/>
        <w:autoSpaceDN w:val="0"/>
        <w:adjustRightInd w:val="0"/>
        <w:rPr>
          <w:rFonts w:ascii="Sylfaen" w:hAnsi="Sylfaen" w:cs="Arial"/>
          <w:bCs/>
          <w:sz w:val="22"/>
          <w:szCs w:val="22"/>
          <w:lang w:val="ka-GE"/>
        </w:rPr>
      </w:pPr>
      <w:r w:rsidRPr="004C7D03">
        <w:rPr>
          <w:rFonts w:ascii="Sylfaen" w:hAnsi="Sylfaen" w:cs="Arial"/>
          <w:b/>
          <w:bCs/>
          <w:sz w:val="22"/>
          <w:szCs w:val="22"/>
          <w:lang w:val="ka-GE"/>
        </w:rPr>
        <w:t>ქართული და ინგლისური ხალხური ზღაპრების ტიპოლოგიური შედარება-შეპირისპირება;</w:t>
      </w:r>
      <w:r w:rsidR="0081314B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81314B" w:rsidRPr="0081314B">
        <w:rPr>
          <w:rFonts w:ascii="Sylfaen" w:hAnsi="Sylfaen" w:cs="Arial"/>
          <w:bCs/>
          <w:sz w:val="22"/>
          <w:szCs w:val="22"/>
          <w:lang w:val="ka-GE"/>
        </w:rPr>
        <w:t>მონოგრფია,</w:t>
      </w:r>
      <w:r w:rsidRPr="0081314B">
        <w:rPr>
          <w:rFonts w:ascii="Sylfaen" w:hAnsi="Sylfaen"/>
          <w:sz w:val="22"/>
          <w:szCs w:val="22"/>
          <w:lang w:val="ka-GE"/>
        </w:rPr>
        <w:t xml:space="preserve">თბილისი, გამომცემლობა: ,,მერიდიანი“, </w:t>
      </w:r>
      <w:r w:rsidR="004C1A7A" w:rsidRPr="0081314B">
        <w:rPr>
          <w:rFonts w:ascii="Sylfaen" w:hAnsi="Sylfaen"/>
          <w:sz w:val="22"/>
          <w:szCs w:val="22"/>
        </w:rPr>
        <w:t xml:space="preserve">ISBN 978-9941-25-507-6; </w:t>
      </w:r>
      <w:r w:rsidRPr="0081314B">
        <w:rPr>
          <w:rFonts w:ascii="Sylfaen" w:hAnsi="Sylfaen"/>
          <w:sz w:val="22"/>
          <w:szCs w:val="22"/>
          <w:lang w:val="ka-GE"/>
        </w:rPr>
        <w:t>2018; გვ.255 (თანაავტორი)</w:t>
      </w:r>
    </w:p>
    <w:p w:rsidR="00525A5A" w:rsidRPr="005730DE" w:rsidRDefault="00A61AD0" w:rsidP="004F1634">
      <w:pPr>
        <w:pStyle w:val="ListParagraph"/>
        <w:numPr>
          <w:ilvl w:val="0"/>
          <w:numId w:val="29"/>
        </w:numPr>
        <w:tabs>
          <w:tab w:val="left" w:pos="27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ენის გამომსახველობითი ზოგი მახასიათებლისათვის იოსებ გრიშაშვილის პოეზიაში: </w:t>
      </w:r>
    </w:p>
    <w:p w:rsidR="004C1A7A" w:rsidRDefault="00A61AD0" w:rsidP="004F1634">
      <w:pPr>
        <w:pStyle w:val="ListParagraph"/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იოსებ გრიშაშვილისადმი </w:t>
      </w:r>
      <w:r w:rsidR="001F6A5A">
        <w:rPr>
          <w:rFonts w:ascii="Sylfaen" w:hAnsi="Sylfaen"/>
          <w:lang w:val="ka-GE"/>
        </w:rPr>
        <w:t>მიძღვნ</w:t>
      </w:r>
      <w:r>
        <w:rPr>
          <w:rFonts w:ascii="Sylfaen" w:hAnsi="Sylfaen"/>
          <w:lang w:val="ka-GE"/>
        </w:rPr>
        <w:t>ილი სამეცნიერო კონფერენციის მასალები. ,,კლასიკოსთა გაკვეთილები“</w:t>
      </w:r>
      <w:r w:rsidR="00AE6B43">
        <w:rPr>
          <w:rFonts w:ascii="Sylfaen" w:hAnsi="Sylfaen"/>
          <w:lang w:val="ka-GE"/>
        </w:rPr>
        <w:t xml:space="preserve">; </w:t>
      </w:r>
      <w:r>
        <w:rPr>
          <w:rFonts w:ascii="Sylfaen" w:hAnsi="Sylfaen"/>
          <w:lang w:val="ka-GE"/>
        </w:rPr>
        <w:t>თესაუ 2018 წელი 29-30 ივნისი, გვ.10-13, თსუ გამომცემლობის სტამბა: თბილისი</w:t>
      </w:r>
      <w:r w:rsidR="00AE6B43">
        <w:rPr>
          <w:rFonts w:ascii="Sylfaen" w:hAnsi="Sylfaen"/>
          <w:lang w:val="ka-GE"/>
        </w:rPr>
        <w:t xml:space="preserve"> 2018 </w:t>
      </w:r>
    </w:p>
    <w:p w:rsidR="00DC17AA" w:rsidRPr="00451CBE" w:rsidRDefault="00DC17AA" w:rsidP="00451CBE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b/>
        </w:rPr>
      </w:pPr>
      <w:r w:rsidRPr="00451CBE">
        <w:rPr>
          <w:rFonts w:ascii="Sylfaen" w:hAnsi="Sylfaen"/>
          <w:b/>
          <w:lang w:val="ka-GE"/>
        </w:rPr>
        <w:t xml:space="preserve">რიტმული პროზის ექსპრესიის გამოხატვის ტიპოლოგიური მიმართებანი ქართულ და ინგლისურ ენებში; </w:t>
      </w:r>
      <w:r w:rsidR="0081314B" w:rsidRPr="0081314B">
        <w:rPr>
          <w:rFonts w:ascii="Sylfaen" w:hAnsi="Sylfaen"/>
          <w:lang w:val="ka-GE"/>
        </w:rPr>
        <w:t>მონოგრაფია,</w:t>
      </w:r>
      <w:r w:rsidR="0081314B">
        <w:rPr>
          <w:rFonts w:ascii="Sylfaen" w:hAnsi="Sylfaen"/>
          <w:b/>
          <w:lang w:val="ka-GE"/>
        </w:rPr>
        <w:t xml:space="preserve"> </w:t>
      </w:r>
      <w:r w:rsidRPr="00451CBE">
        <w:rPr>
          <w:rFonts w:ascii="Sylfaen" w:hAnsi="Sylfaen"/>
          <w:lang w:val="ka-GE"/>
        </w:rPr>
        <w:t xml:space="preserve">თბილისი, გამომცემლობა: ,,უნივერსალი“, </w:t>
      </w:r>
      <w:r w:rsidRPr="00451CBE">
        <w:rPr>
          <w:rFonts w:ascii="Sylfaen" w:hAnsi="Sylfaen"/>
        </w:rPr>
        <w:t>ISBN</w:t>
      </w:r>
      <w:r w:rsidRPr="00451CBE">
        <w:rPr>
          <w:rFonts w:ascii="Sylfaen" w:hAnsi="Sylfaen"/>
          <w:lang w:val="ka-GE"/>
        </w:rPr>
        <w:t xml:space="preserve"> </w:t>
      </w:r>
      <w:r w:rsidRPr="00451CBE">
        <w:rPr>
          <w:rFonts w:ascii="Sylfaen" w:hAnsi="Sylfaen"/>
        </w:rPr>
        <w:t>978-9941-</w:t>
      </w:r>
      <w:r w:rsidRPr="00451CBE">
        <w:rPr>
          <w:rFonts w:ascii="Sylfaen" w:hAnsi="Sylfaen"/>
          <w:lang w:val="ka-GE"/>
        </w:rPr>
        <w:t>26-323-1</w:t>
      </w:r>
      <w:r w:rsidR="001B63EF" w:rsidRPr="00451CBE">
        <w:rPr>
          <w:rFonts w:ascii="Sylfaen" w:hAnsi="Sylfaen"/>
          <w:lang w:val="ka-GE"/>
        </w:rPr>
        <w:t>;</w:t>
      </w:r>
      <w:r w:rsidR="002B2E7E" w:rsidRPr="002B2E7E">
        <w:rPr>
          <w:rFonts w:ascii="Sylfaen" w:hAnsi="Sylfaen"/>
          <w:lang w:val="ka-GE"/>
        </w:rPr>
        <w:t xml:space="preserve"> </w:t>
      </w:r>
      <w:r w:rsidR="002B2E7E" w:rsidRPr="004C7D03">
        <w:rPr>
          <w:rFonts w:ascii="Sylfaen" w:hAnsi="Sylfaen"/>
          <w:lang w:val="ka-GE"/>
        </w:rPr>
        <w:t>2018</w:t>
      </w:r>
      <w:r w:rsidR="001B63EF" w:rsidRPr="00451CBE">
        <w:rPr>
          <w:rFonts w:ascii="Sylfaen" w:hAnsi="Sylfaen"/>
          <w:lang w:val="ka-GE"/>
        </w:rPr>
        <w:t xml:space="preserve"> გვ.447 (თანაავტორი)</w:t>
      </w:r>
    </w:p>
    <w:p w:rsidR="00451CBE" w:rsidRPr="00451CBE" w:rsidRDefault="00451CBE" w:rsidP="00F30ABA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b/>
          <w:lang w:val="ka-GE"/>
        </w:rPr>
      </w:pPr>
      <w:r w:rsidRPr="00451CBE">
        <w:rPr>
          <w:rFonts w:ascii="Sylfaen" w:hAnsi="Sylfaen"/>
          <w:b/>
          <w:lang w:val="ka-GE"/>
        </w:rPr>
        <w:t xml:space="preserve">ზოგი ლექსიკური ერთეულის ,,სამხილავის“ შესახებ;  </w:t>
      </w:r>
      <w:r w:rsidRPr="00451CBE">
        <w:rPr>
          <w:rFonts w:ascii="Sylfaen" w:eastAsia="Times New Roman" w:hAnsi="Sylfaen"/>
          <w:lang w:eastAsia="ru-RU"/>
        </w:rPr>
        <w:t>XXXVIII</w:t>
      </w:r>
      <w:r w:rsidRPr="00451CBE">
        <w:rPr>
          <w:rFonts w:ascii="Sylfaen" w:eastAsia="Times New Roman" w:hAnsi="Sylfaen"/>
          <w:lang w:val="ka-GE" w:eastAsia="ru-RU"/>
        </w:rPr>
        <w:t xml:space="preserve"> რესპუბლიკური დიალექტოლოგიური სამეცნიერო სესია, მასალები; ბათუმი, უნივერსიტეტი; 2018 წელი; 9-10 ნოემბერი; მიძღვნილი აკადემიკოს არნოლდ ჩიქობავას დაბადების 120 წლისთავისადმი; თსუ-ის გამომცემლობა; </w:t>
      </w:r>
      <w:r w:rsidRPr="00451CBE">
        <w:rPr>
          <w:rFonts w:ascii="Sylfaen" w:hAnsi="Sylfaen"/>
        </w:rPr>
        <w:t>ISBN</w:t>
      </w:r>
      <w:r w:rsidRPr="00451CBE">
        <w:rPr>
          <w:rFonts w:ascii="Sylfaen" w:hAnsi="Sylfaen"/>
          <w:lang w:val="ka-GE"/>
        </w:rPr>
        <w:t xml:space="preserve"> </w:t>
      </w:r>
      <w:r w:rsidRPr="00451CBE">
        <w:rPr>
          <w:rFonts w:ascii="Sylfaen" w:hAnsi="Sylfaen"/>
        </w:rPr>
        <w:t>978-9941-</w:t>
      </w:r>
      <w:r w:rsidRPr="00451CBE">
        <w:rPr>
          <w:rFonts w:ascii="Sylfaen" w:hAnsi="Sylfaen"/>
          <w:lang w:val="ka-GE"/>
        </w:rPr>
        <w:t>13</w:t>
      </w:r>
      <w:r w:rsidRPr="00451CBE">
        <w:rPr>
          <w:rFonts w:ascii="Sylfaen" w:hAnsi="Sylfaen"/>
        </w:rPr>
        <w:t>-</w:t>
      </w:r>
      <w:r w:rsidRPr="00451CBE">
        <w:rPr>
          <w:rFonts w:ascii="Sylfaen" w:hAnsi="Sylfaen"/>
          <w:lang w:val="ka-GE"/>
        </w:rPr>
        <w:t>763</w:t>
      </w:r>
      <w:r w:rsidRPr="00451CBE">
        <w:rPr>
          <w:rFonts w:ascii="Sylfaen" w:hAnsi="Sylfaen"/>
        </w:rPr>
        <w:t>-</w:t>
      </w:r>
      <w:r w:rsidRPr="00451CBE">
        <w:rPr>
          <w:rFonts w:ascii="Sylfaen" w:hAnsi="Sylfaen"/>
          <w:lang w:val="ka-GE"/>
        </w:rPr>
        <w:t>1</w:t>
      </w:r>
    </w:p>
    <w:p w:rsidR="00451CBE" w:rsidRPr="00451CBE" w:rsidRDefault="001F6A5A" w:rsidP="00F30ABA">
      <w:pPr>
        <w:pStyle w:val="ListParagraph"/>
        <w:numPr>
          <w:ilvl w:val="0"/>
          <w:numId w:val="29"/>
        </w:numPr>
        <w:tabs>
          <w:tab w:val="left" w:pos="270"/>
        </w:tabs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ერთი მოთხრობის ენობრივი მახასიათებლები: </w:t>
      </w:r>
      <w:r>
        <w:rPr>
          <w:rFonts w:ascii="Sylfaen" w:hAnsi="Sylfaen"/>
          <w:lang w:val="ka-GE"/>
        </w:rPr>
        <w:t>გიორგი შატბერაშვილისადმი მიძღვნილი</w:t>
      </w:r>
    </w:p>
    <w:p w:rsidR="001F6A5A" w:rsidRDefault="001F6A5A" w:rsidP="00F30ABA">
      <w:pPr>
        <w:pStyle w:val="ListParagraph"/>
        <w:tabs>
          <w:tab w:val="left" w:pos="27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კონფერენციის მასალები. ,,კლასიკოსთა გაკვეთილები“; თესაუ 2019 წელი 22 ივნისი, გვ.7-9, თსუ გამომცემლობის სტამბა: თბილისი 2019</w:t>
      </w:r>
    </w:p>
    <w:p w:rsidR="001F6A5A" w:rsidRPr="00C658D3" w:rsidRDefault="001F6A5A" w:rsidP="00F30ABA">
      <w:pPr>
        <w:pStyle w:val="ListParagraph"/>
        <w:numPr>
          <w:ilvl w:val="0"/>
          <w:numId w:val="29"/>
        </w:numPr>
        <w:tabs>
          <w:tab w:val="left" w:pos="270"/>
        </w:tabs>
        <w:spacing w:after="0" w:line="240" w:lineRule="auto"/>
        <w:rPr>
          <w:rFonts w:ascii="Sylfaen" w:hAnsi="Sylfaen"/>
          <w:b/>
          <w:lang w:val="ka-GE"/>
        </w:rPr>
      </w:pPr>
      <w:r w:rsidRPr="001F6A5A">
        <w:rPr>
          <w:rFonts w:ascii="Sylfaen" w:hAnsi="Sylfaen"/>
          <w:b/>
          <w:lang w:val="ka-GE"/>
        </w:rPr>
        <w:t>კომპოზიტთა მოდელები ქართულში:</w:t>
      </w:r>
      <w:r>
        <w:rPr>
          <w:rFonts w:ascii="Sylfaen" w:hAnsi="Sylfaen"/>
          <w:b/>
          <w:lang w:val="ka-GE"/>
        </w:rPr>
        <w:t xml:space="preserve"> </w:t>
      </w:r>
      <w:r w:rsidR="006C1A44" w:rsidRPr="00C22E81">
        <w:rPr>
          <w:rFonts w:ascii="Sylfaen" w:eastAsia="Times New Roman" w:hAnsi="Sylfaen" w:cs="Calibri"/>
          <w:color w:val="000000"/>
        </w:rPr>
        <w:t xml:space="preserve">V </w:t>
      </w:r>
      <w:r w:rsidR="006C1A44" w:rsidRPr="00C22E81">
        <w:rPr>
          <w:rFonts w:ascii="Sylfaen" w:eastAsia="Times New Roman" w:hAnsi="Sylfaen" w:cs="Calibri"/>
          <w:color w:val="000000"/>
          <w:lang w:val="ka-GE"/>
        </w:rPr>
        <w:t>საერთაშორისო სამეცნიერო კონფერენცია „ენა და კულტურა“</w:t>
      </w:r>
      <w:r w:rsidR="006C1A44">
        <w:rPr>
          <w:rFonts w:ascii="Sylfaen" w:eastAsia="Times New Roman" w:hAnsi="Sylfaen" w:cs="Calibri"/>
          <w:color w:val="000000"/>
        </w:rPr>
        <w:t xml:space="preserve">, </w:t>
      </w:r>
      <w:r w:rsidR="006C1A44">
        <w:rPr>
          <w:rFonts w:ascii="Sylfaen" w:eastAsia="Times New Roman" w:hAnsi="Sylfaen" w:cs="Calibri"/>
          <w:color w:val="000000"/>
          <w:lang w:val="ka-GE"/>
        </w:rPr>
        <w:t>შრომები, 2019, ქუთაისი, გამომცემლობა: „მერიდიანი“ , IS</w:t>
      </w:r>
      <w:r w:rsidR="006C1A44">
        <w:rPr>
          <w:rFonts w:ascii="Sylfaen" w:eastAsia="Times New Roman" w:hAnsi="Sylfaen" w:cs="Calibri"/>
          <w:color w:val="000000"/>
        </w:rPr>
        <w:t>B</w:t>
      </w:r>
      <w:r w:rsidR="006C1A44">
        <w:rPr>
          <w:rFonts w:ascii="Sylfaen" w:eastAsia="Times New Roman" w:hAnsi="Sylfaen" w:cs="Calibri"/>
          <w:color w:val="000000"/>
          <w:lang w:val="ka-GE"/>
        </w:rPr>
        <w:t xml:space="preserve">N </w:t>
      </w:r>
      <w:r w:rsidR="006C1A44">
        <w:rPr>
          <w:rFonts w:ascii="Sylfaen" w:eastAsia="Times New Roman" w:hAnsi="Sylfaen" w:cs="Calibri"/>
          <w:color w:val="000000"/>
        </w:rPr>
        <w:t>978</w:t>
      </w:r>
      <w:r w:rsidR="006C1A44">
        <w:rPr>
          <w:rFonts w:ascii="Sylfaen" w:eastAsia="Times New Roman" w:hAnsi="Sylfaen" w:cs="Calibri"/>
          <w:color w:val="000000"/>
          <w:lang w:val="ka-GE"/>
        </w:rPr>
        <w:t>-</w:t>
      </w:r>
      <w:r w:rsidR="006C1A44">
        <w:rPr>
          <w:rFonts w:ascii="Sylfaen" w:eastAsia="Times New Roman" w:hAnsi="Sylfaen" w:cs="Calibri"/>
          <w:color w:val="000000"/>
        </w:rPr>
        <w:t>9941</w:t>
      </w:r>
      <w:r w:rsidR="006C1A44">
        <w:rPr>
          <w:rFonts w:ascii="Sylfaen" w:eastAsia="Times New Roman" w:hAnsi="Sylfaen" w:cs="Calibri"/>
          <w:color w:val="000000"/>
          <w:lang w:val="ka-GE"/>
        </w:rPr>
        <w:t xml:space="preserve"> გვ. </w:t>
      </w:r>
      <w:r w:rsidR="006C1A44">
        <w:rPr>
          <w:rFonts w:ascii="Sylfaen" w:eastAsia="Times New Roman" w:hAnsi="Sylfaen" w:cs="Calibri"/>
          <w:color w:val="000000"/>
        </w:rPr>
        <w:t>76-84</w:t>
      </w:r>
    </w:p>
    <w:p w:rsidR="00F30ABA" w:rsidRPr="00F30ABA" w:rsidRDefault="00C658D3" w:rsidP="00F30ABA">
      <w:pPr>
        <w:pStyle w:val="ListParagraph"/>
        <w:numPr>
          <w:ilvl w:val="0"/>
          <w:numId w:val="29"/>
        </w:numPr>
        <w:tabs>
          <w:tab w:val="left" w:pos="270"/>
        </w:tabs>
        <w:spacing w:after="0" w:line="240" w:lineRule="auto"/>
        <w:rPr>
          <w:rFonts w:ascii="Sylfaen" w:hAnsi="Sylfaen"/>
        </w:rPr>
      </w:pPr>
      <w:r w:rsidRPr="002349A7">
        <w:rPr>
          <w:rFonts w:ascii="Sylfaen" w:hAnsi="Sylfaen"/>
          <w:b/>
          <w:color w:val="000000"/>
          <w:lang w:val="ka-GE"/>
        </w:rPr>
        <w:t>საინფორმაციო ტექნოლოგიების ენობრივი სურათი და ტრანსლაციის ზოგიერთი საკითხისათვის</w:t>
      </w:r>
      <w:r>
        <w:rPr>
          <w:rFonts w:ascii="Sylfaen" w:hAnsi="Sylfaen"/>
          <w:lang w:val="ka-GE"/>
        </w:rPr>
        <w:t>: თელავის სახელმწიფო უნივერსიტეტის სამეცნიერო შრომების კრებული, #1(32), 2019, გამომცემლობა ,,საჩინო“,</w:t>
      </w:r>
      <w:r w:rsidRPr="002349A7">
        <w:rPr>
          <w:rFonts w:ascii="Sylfaen" w:hAnsi="Sylfaen"/>
        </w:rPr>
        <w:t xml:space="preserve">  </w:t>
      </w:r>
      <w:r w:rsidRPr="00EC0A5D">
        <w:rPr>
          <w:rFonts w:ascii="Sylfaen" w:eastAsia="Times New Roman" w:hAnsi="Sylfaen" w:cs="Calibri"/>
          <w:color w:val="000000"/>
          <w:lang w:val="ka-GE"/>
        </w:rPr>
        <w:t>ISSN</w:t>
      </w:r>
      <w:r>
        <w:rPr>
          <w:rFonts w:ascii="Sylfaen" w:eastAsia="Times New Roman" w:hAnsi="Sylfaen" w:cs="Calibri"/>
          <w:color w:val="000000"/>
          <w:lang w:val="ka-GE"/>
        </w:rPr>
        <w:t xml:space="preserve"> 1512-0600; გვ.66-72 (თანაავტორი მანანა ღარიბაშვილი)</w:t>
      </w:r>
    </w:p>
    <w:p w:rsidR="00811D02" w:rsidRPr="00811D02" w:rsidRDefault="00A33996" w:rsidP="00811D02">
      <w:pPr>
        <w:pStyle w:val="ListParagraph"/>
        <w:numPr>
          <w:ilvl w:val="0"/>
          <w:numId w:val="29"/>
        </w:numPr>
        <w:tabs>
          <w:tab w:val="left" w:pos="270"/>
        </w:tabs>
        <w:spacing w:after="0" w:line="240" w:lineRule="auto"/>
        <w:rPr>
          <w:rStyle w:val="value"/>
          <w:rFonts w:ascii="Sylfaen" w:hAnsi="Sylfaen"/>
        </w:rPr>
      </w:pPr>
      <w:r w:rsidRPr="00F30ABA">
        <w:rPr>
          <w:rFonts w:ascii="Sylfaen" w:hAnsi="Sylfaen" w:cs="Sylfaen"/>
          <w:b/>
          <w:lang w:val="ka-GE" w:eastAsia="ru-RU"/>
        </w:rPr>
        <w:lastRenderedPageBreak/>
        <w:t>ძველი  ქართული  სალიტერატურო  ენის ნიშანდობლიობები აკაკი წერეთლის შემოქმედებაში:</w:t>
      </w:r>
      <w:r w:rsidRPr="00F30ABA">
        <w:rPr>
          <w:rFonts w:ascii="Sylfaen" w:hAnsi="Sylfaen" w:cs="Sylfaen"/>
          <w:lang w:val="ka-GE" w:eastAsia="ru-RU"/>
        </w:rPr>
        <w:t xml:space="preserve"> </w:t>
      </w:r>
      <w:r w:rsidR="00F30ABA">
        <w:rPr>
          <w:rFonts w:ascii="Sylfaen" w:hAnsi="Sylfaen" w:cs="Sylfaen"/>
          <w:lang w:val="ka-GE" w:eastAsia="ru-RU"/>
        </w:rPr>
        <w:t xml:space="preserve"> </w:t>
      </w:r>
      <w:r w:rsidRPr="00F30ABA">
        <w:rPr>
          <w:rFonts w:ascii="Sylfaen" w:hAnsi="Sylfaen" w:cs="Sylfaen"/>
          <w:lang w:val="ka-GE" w:eastAsia="ru-RU"/>
        </w:rPr>
        <w:t>თესაუ, სამეცნიერო შრომების კრებული; #1(33); 2020; გამომცემლობა ,,</w:t>
      </w:r>
      <w:r w:rsidR="00F30ABA">
        <w:rPr>
          <w:rFonts w:ascii="Sylfaen" w:hAnsi="Sylfaen" w:cs="Sylfaen"/>
          <w:lang w:val="ka-GE" w:eastAsia="ru-RU"/>
        </w:rPr>
        <w:t>უნივერსალი</w:t>
      </w:r>
      <w:r w:rsidRPr="00F30ABA">
        <w:rPr>
          <w:rFonts w:ascii="Sylfaen" w:hAnsi="Sylfaen" w:cs="Sylfaen"/>
          <w:lang w:val="ka-GE" w:eastAsia="ru-RU"/>
        </w:rPr>
        <w:t xml:space="preserve">“; გვ. </w:t>
      </w:r>
      <w:r w:rsidR="00F30ABA">
        <w:rPr>
          <w:rFonts w:ascii="Sylfaen" w:hAnsi="Sylfaen" w:cs="Sylfaen"/>
          <w:lang w:val="ka-GE" w:eastAsia="ru-RU"/>
        </w:rPr>
        <w:t xml:space="preserve">51-56; </w:t>
      </w:r>
      <w:r w:rsidRPr="00F30ABA">
        <w:rPr>
          <w:rFonts w:ascii="Sylfaen" w:hAnsi="Sylfaen" w:cs="Sylfaen"/>
          <w:lang w:val="ka-GE" w:eastAsia="ru-RU"/>
        </w:rPr>
        <w:t xml:space="preserve"> </w:t>
      </w:r>
      <w:r w:rsidR="00F30ABA" w:rsidRPr="00EC0A5D">
        <w:rPr>
          <w:rFonts w:ascii="Sylfaen" w:eastAsia="Times New Roman" w:hAnsi="Sylfaen" w:cs="Calibri"/>
          <w:color w:val="000000"/>
          <w:lang w:val="ka-GE"/>
        </w:rPr>
        <w:t>ISSN</w:t>
      </w:r>
      <w:r w:rsidR="00F30ABA">
        <w:rPr>
          <w:rFonts w:ascii="Sylfaen" w:eastAsia="Times New Roman" w:hAnsi="Sylfaen" w:cs="Calibri"/>
          <w:color w:val="000000"/>
          <w:lang w:val="ka-GE"/>
        </w:rPr>
        <w:t xml:space="preserve"> 1512-0600</w:t>
      </w:r>
      <w:r w:rsidR="00F30ABA" w:rsidRPr="0042186D">
        <w:rPr>
          <w:rFonts w:ascii="Sylfaen" w:eastAsia="Times New Roman" w:hAnsi="Sylfaen" w:cs="Calibri"/>
          <w:color w:val="1F497D" w:themeColor="text2"/>
          <w:lang w:val="ka-GE"/>
        </w:rPr>
        <w:t xml:space="preserve">; </w:t>
      </w:r>
      <w:r w:rsidR="00F30ABA" w:rsidRPr="0042186D">
        <w:rPr>
          <w:rFonts w:ascii="Segoe UI" w:hAnsi="Segoe UI" w:cs="Segoe UI"/>
          <w:b/>
          <w:color w:val="1F497D" w:themeColor="text2"/>
          <w:sz w:val="20"/>
          <w:szCs w:val="20"/>
          <w:lang w:val="ka-GE"/>
        </w:rPr>
        <w:t>DOI:</w:t>
      </w:r>
      <w:r w:rsidR="00F30ABA" w:rsidRPr="00F30ABA">
        <w:rPr>
          <w:rFonts w:ascii="Segoe UI" w:hAnsi="Segoe UI" w:cs="Segoe UI"/>
          <w:b/>
          <w:sz w:val="20"/>
          <w:szCs w:val="20"/>
          <w:lang w:val="ka-GE"/>
        </w:rPr>
        <w:t> </w:t>
      </w:r>
      <w:hyperlink r:id="rId12" w:history="1">
        <w:r w:rsidR="00F30ABA" w:rsidRPr="00F30ABA">
          <w:rPr>
            <w:rStyle w:val="Hyperlink"/>
            <w:rFonts w:ascii="Segoe UI" w:hAnsi="Segoe UI" w:cs="Segoe UI"/>
            <w:b/>
            <w:color w:val="4B7D92"/>
            <w:sz w:val="20"/>
            <w:szCs w:val="20"/>
            <w:lang w:val="ka-GE"/>
          </w:rPr>
          <w:t>https://doi.org/10.52340/tuw.2021.441</w:t>
        </w:r>
      </w:hyperlink>
    </w:p>
    <w:p w:rsidR="0042186D" w:rsidRPr="0042186D" w:rsidRDefault="003F4802" w:rsidP="0042186D">
      <w:pPr>
        <w:pStyle w:val="ListParagraph"/>
        <w:numPr>
          <w:ilvl w:val="0"/>
          <w:numId w:val="29"/>
        </w:numPr>
        <w:tabs>
          <w:tab w:val="left" w:pos="270"/>
        </w:tabs>
        <w:spacing w:after="0" w:line="240" w:lineRule="auto"/>
        <w:rPr>
          <w:rFonts w:ascii="Sylfaen" w:hAnsi="Sylfaen"/>
        </w:rPr>
      </w:pPr>
      <w:r w:rsidRPr="00811D02">
        <w:rPr>
          <w:rFonts w:ascii="Sylfaen" w:hAnsi="Sylfaen" w:cs="Sylfaen"/>
          <w:b/>
          <w:lang w:val="ka-GE" w:eastAsia="ru-RU"/>
        </w:rPr>
        <w:t>ქართული მცირე  პროზის სათაურების სტრუქტურულ-სემანტიკური  გააზრებისათვის</w:t>
      </w:r>
      <w:r w:rsidR="00A33996" w:rsidRPr="00811D02">
        <w:rPr>
          <w:rFonts w:ascii="Sylfaen" w:hAnsi="Sylfaen" w:cs="Sylfaen"/>
          <w:b/>
          <w:lang w:val="ka-GE" w:eastAsia="ru-RU"/>
        </w:rPr>
        <w:t xml:space="preserve">: </w:t>
      </w:r>
      <w:r w:rsidR="00A33996" w:rsidRPr="00811D02">
        <w:rPr>
          <w:rFonts w:ascii="Sylfaen" w:hAnsi="Sylfaen" w:cs="Sylfaen"/>
          <w:lang w:val="ka-GE" w:eastAsia="ru-RU"/>
        </w:rPr>
        <w:t>კულტურათაშორისი დიალოგები</w:t>
      </w:r>
      <w:r w:rsidR="00A33996" w:rsidRPr="00811D02">
        <w:rPr>
          <w:rFonts w:ascii="Sylfaen" w:hAnsi="Sylfaen" w:cs="Sylfaen"/>
          <w:lang w:eastAsia="ru-RU"/>
        </w:rPr>
        <w:t>, VI</w:t>
      </w:r>
      <w:r w:rsidR="00A33996" w:rsidRPr="00811D02">
        <w:rPr>
          <w:rFonts w:ascii="Sylfaen" w:hAnsi="Sylfaen" w:cs="Sylfaen"/>
          <w:lang w:val="ka-GE" w:eastAsia="ru-RU"/>
        </w:rPr>
        <w:t>,  შრომები, გამომცემლობა ,,მერიდიანი“; 2021 წ. გვ.</w:t>
      </w:r>
      <w:r w:rsidR="00A33996" w:rsidRPr="00811D02">
        <w:rPr>
          <w:rFonts w:ascii="Sylfaen" w:hAnsi="Sylfaen" w:cs="Sylfaen"/>
          <w:b/>
          <w:lang w:val="ka-GE" w:eastAsia="ru-RU"/>
        </w:rPr>
        <w:t xml:space="preserve"> </w:t>
      </w:r>
      <w:r w:rsidR="00A33996" w:rsidRPr="00811D02">
        <w:rPr>
          <w:rFonts w:ascii="Sylfaen" w:hAnsi="Sylfaen" w:cs="Sylfaen"/>
          <w:lang w:val="ka-GE" w:eastAsia="ru-RU"/>
        </w:rPr>
        <w:t>125-</w:t>
      </w:r>
      <w:r w:rsidR="00A33996" w:rsidRPr="00811D02">
        <w:rPr>
          <w:rFonts w:ascii="Sylfaen" w:hAnsi="Sylfaen" w:cs="Sylfaen"/>
          <w:sz w:val="20"/>
          <w:szCs w:val="20"/>
          <w:lang w:val="ka-GE" w:eastAsia="ru-RU"/>
        </w:rPr>
        <w:t>130</w:t>
      </w:r>
      <w:r w:rsidR="00F30ABA" w:rsidRPr="00811D02">
        <w:rPr>
          <w:rFonts w:ascii="Sylfaen" w:hAnsi="Sylfaen" w:cs="Sylfaen"/>
          <w:lang w:val="ka-GE" w:eastAsia="ru-RU"/>
        </w:rPr>
        <w:t xml:space="preserve">; </w:t>
      </w:r>
      <w:r w:rsidR="00811D02" w:rsidRPr="00811D02">
        <w:rPr>
          <w:rStyle w:val="Strong"/>
          <w:rFonts w:ascii="Sylfaen" w:hAnsi="Sylfaen" w:cs="Segoe UI"/>
        </w:rPr>
        <w:t xml:space="preserve"> </w:t>
      </w:r>
      <w:r w:rsidR="00811D02" w:rsidRPr="00811D02">
        <w:rPr>
          <w:rStyle w:val="Strong"/>
          <w:rFonts w:ascii="Sylfaen" w:hAnsi="Sylfaen" w:cs="Segoe UI"/>
          <w:lang w:val="ka-GE"/>
        </w:rPr>
        <w:t>ISSN: </w:t>
      </w:r>
      <w:r w:rsidR="00811D02" w:rsidRPr="00811D02">
        <w:rPr>
          <w:rFonts w:ascii="Sylfaen" w:hAnsi="Sylfaen" w:cs="Sylfaen"/>
          <w:b/>
          <w:lang w:val="ka-GE"/>
        </w:rPr>
        <w:t>2233-3401</w:t>
      </w:r>
      <w:r w:rsidR="00811D02" w:rsidRPr="0042186D">
        <w:rPr>
          <w:rFonts w:ascii="Sylfaen" w:hAnsi="Sylfaen" w:cs="Sylfaen"/>
          <w:b/>
          <w:color w:val="0070C0"/>
          <w:lang w:val="ka-GE"/>
        </w:rPr>
        <w:t xml:space="preserve">; </w:t>
      </w:r>
      <w:r w:rsidR="00F30ABA" w:rsidRPr="0042186D">
        <w:rPr>
          <w:rFonts w:ascii="Times New Roman" w:hAnsi="Times New Roman"/>
          <w:b/>
          <w:color w:val="0070C0"/>
          <w:sz w:val="20"/>
          <w:szCs w:val="20"/>
        </w:rPr>
        <w:t>DOI:</w:t>
      </w:r>
      <w:r w:rsidR="00F30ABA" w:rsidRPr="00811D02">
        <w:rPr>
          <w:rFonts w:ascii="Helvetica" w:hAnsi="Helvetica" w:cs="Helvetica"/>
          <w:color w:val="4F81BD"/>
          <w:sz w:val="20"/>
          <w:szCs w:val="20"/>
        </w:rPr>
        <w:t xml:space="preserve"> </w:t>
      </w:r>
      <w:hyperlink r:id="rId13" w:history="1">
        <w:r w:rsidR="0042186D" w:rsidRPr="004E1905">
          <w:rPr>
            <w:rStyle w:val="Hyperlink"/>
            <w:rFonts w:ascii="Sylfaen" w:hAnsi="Sylfaen" w:cs="Segoe UI"/>
            <w:b/>
            <w:sz w:val="20"/>
            <w:szCs w:val="20"/>
            <w:shd w:val="clear" w:color="auto" w:fill="FFFFFF"/>
          </w:rPr>
          <w:t>https://doi.org/10.52340/idw.2021.505</w:t>
        </w:r>
      </w:hyperlink>
    </w:p>
    <w:p w:rsidR="004C1A7A" w:rsidRPr="0042186D" w:rsidRDefault="004C1A7A" w:rsidP="00451CBE">
      <w:pPr>
        <w:pStyle w:val="ListParagraph"/>
        <w:tabs>
          <w:tab w:val="left" w:pos="270"/>
        </w:tabs>
        <w:spacing w:after="0" w:line="240" w:lineRule="auto"/>
        <w:jc w:val="both"/>
        <w:rPr>
          <w:rFonts w:ascii="Sylfaen" w:hAnsi="Sylfaen"/>
        </w:rPr>
      </w:pPr>
    </w:p>
    <w:p w:rsidR="00B000D2" w:rsidRPr="0042186D" w:rsidRDefault="00B000D2" w:rsidP="0081314B">
      <w:pPr>
        <w:autoSpaceDE w:val="0"/>
        <w:autoSpaceDN w:val="0"/>
        <w:adjustRightInd w:val="0"/>
        <w:rPr>
          <w:rFonts w:ascii="Sylfaen" w:hAnsi="Sylfaen" w:cs="Arial"/>
          <w:sz w:val="20"/>
          <w:szCs w:val="20"/>
          <w:lang w:val="ka-GE"/>
        </w:rPr>
      </w:pPr>
    </w:p>
    <w:p w:rsidR="00A61AD0" w:rsidRPr="0081314B" w:rsidRDefault="00A61AD0" w:rsidP="0081314B">
      <w:pPr>
        <w:tabs>
          <w:tab w:val="left" w:pos="270"/>
        </w:tabs>
        <w:jc w:val="both"/>
        <w:rPr>
          <w:rFonts w:ascii="Sylfaen" w:hAnsi="Sylfaen"/>
          <w:lang w:val="ka-GE"/>
        </w:rPr>
      </w:pPr>
    </w:p>
    <w:sectPr w:rsidR="00A61AD0" w:rsidRPr="0081314B" w:rsidSect="004C18DB">
      <w:footerReference w:type="even" r:id="rId14"/>
      <w:footerReference w:type="default" r:id="rId15"/>
      <w:pgSz w:w="11906" w:h="16838" w:code="9"/>
      <w:pgMar w:top="450" w:right="656" w:bottom="108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3A" w:rsidRDefault="00AE003A">
      <w:r>
        <w:separator/>
      </w:r>
    </w:p>
  </w:endnote>
  <w:endnote w:type="continuationSeparator" w:id="0">
    <w:p w:rsidR="00AE003A" w:rsidRDefault="00AE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 ABC">
    <w:altName w:val="Vrind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C4" w:rsidRDefault="000302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49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9C4" w:rsidRDefault="002849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C4" w:rsidRDefault="000302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49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78C">
      <w:rPr>
        <w:rStyle w:val="PageNumber"/>
        <w:noProof/>
      </w:rPr>
      <w:t>1</w:t>
    </w:r>
    <w:r>
      <w:rPr>
        <w:rStyle w:val="PageNumber"/>
      </w:rPr>
      <w:fldChar w:fldCharType="end"/>
    </w:r>
  </w:p>
  <w:p w:rsidR="002849C4" w:rsidRDefault="002849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3A" w:rsidRDefault="00AE003A">
      <w:r>
        <w:separator/>
      </w:r>
    </w:p>
  </w:footnote>
  <w:footnote w:type="continuationSeparator" w:id="0">
    <w:p w:rsidR="00AE003A" w:rsidRDefault="00AE0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907"/>
    <w:multiLevelType w:val="hybridMultilevel"/>
    <w:tmpl w:val="48EACA36"/>
    <w:lvl w:ilvl="0" w:tplc="1AA2156A">
      <w:start w:val="1983"/>
      <w:numFmt w:val="decimal"/>
      <w:lvlText w:val="%1"/>
      <w:lvlJc w:val="left"/>
      <w:pPr>
        <w:tabs>
          <w:tab w:val="num" w:pos="1477"/>
        </w:tabs>
        <w:ind w:left="1477" w:hanging="12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>
    <w:nsid w:val="0EFF0E03"/>
    <w:multiLevelType w:val="hybridMultilevel"/>
    <w:tmpl w:val="921843B4"/>
    <w:lvl w:ilvl="0" w:tplc="B93E15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71B89"/>
    <w:multiLevelType w:val="hybridMultilevel"/>
    <w:tmpl w:val="8DBA8D8A"/>
    <w:lvl w:ilvl="0" w:tplc="7ABAD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203"/>
    <w:multiLevelType w:val="hybridMultilevel"/>
    <w:tmpl w:val="B426917E"/>
    <w:lvl w:ilvl="0" w:tplc="37808394">
      <w:start w:val="1982"/>
      <w:numFmt w:val="decimal"/>
      <w:lvlText w:val="%1"/>
      <w:lvlJc w:val="left"/>
      <w:pPr>
        <w:tabs>
          <w:tab w:val="num" w:pos="1200"/>
        </w:tabs>
        <w:ind w:left="120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CF06B3E"/>
    <w:multiLevelType w:val="hybridMultilevel"/>
    <w:tmpl w:val="96B65344"/>
    <w:lvl w:ilvl="0" w:tplc="E9B09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3AC9"/>
    <w:multiLevelType w:val="hybridMultilevel"/>
    <w:tmpl w:val="74AA2F4E"/>
    <w:lvl w:ilvl="0" w:tplc="0DA279B8">
      <w:start w:val="198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004BA6"/>
    <w:multiLevelType w:val="hybridMultilevel"/>
    <w:tmpl w:val="C12E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21109"/>
    <w:multiLevelType w:val="hybridMultilevel"/>
    <w:tmpl w:val="6EC4B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74226"/>
    <w:multiLevelType w:val="hybridMultilevel"/>
    <w:tmpl w:val="B6927D7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0E57FC"/>
    <w:multiLevelType w:val="hybridMultilevel"/>
    <w:tmpl w:val="3D764310"/>
    <w:lvl w:ilvl="0" w:tplc="3C5CF946">
      <w:start w:val="2005"/>
      <w:numFmt w:val="decimal"/>
      <w:lvlText w:val="%1"/>
      <w:lvlJc w:val="left"/>
      <w:pPr>
        <w:ind w:left="765" w:hanging="405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31AE8"/>
    <w:multiLevelType w:val="hybridMultilevel"/>
    <w:tmpl w:val="96B65344"/>
    <w:lvl w:ilvl="0" w:tplc="E9B09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8135E"/>
    <w:multiLevelType w:val="hybridMultilevel"/>
    <w:tmpl w:val="9FDC6A76"/>
    <w:lvl w:ilvl="0" w:tplc="C72A1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2A09"/>
    <w:multiLevelType w:val="multilevel"/>
    <w:tmpl w:val="B08A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E04F6"/>
    <w:multiLevelType w:val="hybridMultilevel"/>
    <w:tmpl w:val="39422358"/>
    <w:lvl w:ilvl="0" w:tplc="1E2A7796">
      <w:start w:val="2005"/>
      <w:numFmt w:val="bullet"/>
      <w:lvlText w:val="-"/>
      <w:lvlJc w:val="left"/>
      <w:pPr>
        <w:ind w:left="405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7783319"/>
    <w:multiLevelType w:val="hybridMultilevel"/>
    <w:tmpl w:val="12046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A26F7"/>
    <w:multiLevelType w:val="hybridMultilevel"/>
    <w:tmpl w:val="F346501E"/>
    <w:lvl w:ilvl="0" w:tplc="1A9EA4CC">
      <w:start w:val="1988"/>
      <w:numFmt w:val="decimal"/>
      <w:lvlText w:val="%1"/>
      <w:lvlJc w:val="left"/>
      <w:pPr>
        <w:tabs>
          <w:tab w:val="num" w:pos="735"/>
        </w:tabs>
        <w:ind w:left="735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0FF284C"/>
    <w:multiLevelType w:val="hybridMultilevel"/>
    <w:tmpl w:val="F350FA3E"/>
    <w:lvl w:ilvl="0" w:tplc="B7C46D92">
      <w:start w:val="1988"/>
      <w:numFmt w:val="decimal"/>
      <w:lvlText w:val="%1"/>
      <w:lvlJc w:val="left"/>
      <w:pPr>
        <w:tabs>
          <w:tab w:val="num" w:pos="1492"/>
        </w:tabs>
        <w:ind w:left="1492" w:hanging="13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7">
    <w:nsid w:val="430F5BF6"/>
    <w:multiLevelType w:val="hybridMultilevel"/>
    <w:tmpl w:val="42D8A9FE"/>
    <w:lvl w:ilvl="0" w:tplc="66C4E114">
      <w:numFmt w:val="bullet"/>
      <w:lvlText w:val="•"/>
      <w:lvlJc w:val="left"/>
      <w:pPr>
        <w:ind w:left="720" w:hanging="360"/>
      </w:pPr>
      <w:rPr>
        <w:rFonts w:ascii="AcadNusx" w:eastAsia="Times New Roman" w:hAnsi="AcadNusx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C3676"/>
    <w:multiLevelType w:val="hybridMultilevel"/>
    <w:tmpl w:val="96B65344"/>
    <w:lvl w:ilvl="0" w:tplc="E9B09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54451"/>
    <w:multiLevelType w:val="hybridMultilevel"/>
    <w:tmpl w:val="73FE69A8"/>
    <w:lvl w:ilvl="0" w:tplc="CBFAAF6C">
      <w:start w:val="2018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E144D"/>
    <w:multiLevelType w:val="hybridMultilevel"/>
    <w:tmpl w:val="44B89C5A"/>
    <w:lvl w:ilvl="0" w:tplc="8F240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E6019"/>
    <w:multiLevelType w:val="hybridMultilevel"/>
    <w:tmpl w:val="0640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824EB"/>
    <w:multiLevelType w:val="hybridMultilevel"/>
    <w:tmpl w:val="291A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B697A"/>
    <w:multiLevelType w:val="hybridMultilevel"/>
    <w:tmpl w:val="9A788772"/>
    <w:lvl w:ilvl="0" w:tplc="04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9304688"/>
    <w:multiLevelType w:val="hybridMultilevel"/>
    <w:tmpl w:val="96B65344"/>
    <w:lvl w:ilvl="0" w:tplc="E9B09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816FD"/>
    <w:multiLevelType w:val="hybridMultilevel"/>
    <w:tmpl w:val="CAD87ADE"/>
    <w:lvl w:ilvl="0" w:tplc="28B280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1358B"/>
    <w:multiLevelType w:val="hybridMultilevel"/>
    <w:tmpl w:val="9650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E6199"/>
    <w:multiLevelType w:val="hybridMultilevel"/>
    <w:tmpl w:val="96B65344"/>
    <w:lvl w:ilvl="0" w:tplc="E9B09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611BE"/>
    <w:multiLevelType w:val="hybridMultilevel"/>
    <w:tmpl w:val="EB4C4884"/>
    <w:lvl w:ilvl="0" w:tplc="70AC0DC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7231A"/>
    <w:multiLevelType w:val="hybridMultilevel"/>
    <w:tmpl w:val="7C3EE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03E96"/>
    <w:multiLevelType w:val="hybridMultilevel"/>
    <w:tmpl w:val="96965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E2D1E"/>
    <w:multiLevelType w:val="hybridMultilevel"/>
    <w:tmpl w:val="96B65344"/>
    <w:lvl w:ilvl="0" w:tplc="E9B09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51B6A"/>
    <w:multiLevelType w:val="multilevel"/>
    <w:tmpl w:val="E940E46E"/>
    <w:lvl w:ilvl="0">
      <w:start w:val="1985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87"/>
      <w:numFmt w:val="decimal"/>
      <w:lvlText w:val="%1-%2"/>
      <w:lvlJc w:val="left"/>
      <w:pPr>
        <w:tabs>
          <w:tab w:val="num" w:pos="1365"/>
        </w:tabs>
        <w:ind w:left="1365" w:hanging="136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739"/>
        </w:tabs>
        <w:ind w:left="1739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48"/>
        </w:tabs>
        <w:ind w:left="2548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95"/>
        </w:tabs>
        <w:ind w:left="3095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82"/>
        </w:tabs>
        <w:ind w:left="3282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829"/>
        </w:tabs>
        <w:ind w:left="3829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76"/>
        </w:tabs>
        <w:ind w:left="4376" w:hanging="2880"/>
      </w:pPr>
      <w:rPr>
        <w:rFonts w:hint="default"/>
      </w:rPr>
    </w:lvl>
  </w:abstractNum>
  <w:abstractNum w:abstractNumId="33">
    <w:nsid w:val="6CC74CB7"/>
    <w:multiLevelType w:val="hybridMultilevel"/>
    <w:tmpl w:val="6DFCD330"/>
    <w:lvl w:ilvl="0" w:tplc="AD54F242">
      <w:start w:val="1988"/>
      <w:numFmt w:val="decimal"/>
      <w:lvlText w:val="%1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>
    <w:nsid w:val="719F32BC"/>
    <w:multiLevelType w:val="hybridMultilevel"/>
    <w:tmpl w:val="165044B6"/>
    <w:lvl w:ilvl="0" w:tplc="643CD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9270D"/>
    <w:multiLevelType w:val="hybridMultilevel"/>
    <w:tmpl w:val="E7846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D7CE6"/>
    <w:multiLevelType w:val="hybridMultilevel"/>
    <w:tmpl w:val="4FA6F81E"/>
    <w:lvl w:ilvl="0" w:tplc="61D80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346CE"/>
    <w:multiLevelType w:val="hybridMultilevel"/>
    <w:tmpl w:val="CB38B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46E82"/>
    <w:multiLevelType w:val="multilevel"/>
    <w:tmpl w:val="791C8400"/>
    <w:lvl w:ilvl="0">
      <w:start w:val="2007"/>
      <w:numFmt w:val="decimal"/>
      <w:lvlText w:val="(%1"/>
      <w:lvlJc w:val="left"/>
      <w:pPr>
        <w:ind w:left="1275" w:hanging="1275"/>
      </w:pPr>
      <w:rPr>
        <w:rFonts w:hint="default"/>
      </w:rPr>
    </w:lvl>
    <w:lvl w:ilvl="1">
      <w:start w:val="2015"/>
      <w:numFmt w:val="decimal"/>
      <w:lvlText w:val="(%1-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39">
    <w:nsid w:val="79551469"/>
    <w:multiLevelType w:val="hybridMultilevel"/>
    <w:tmpl w:val="67AE03F2"/>
    <w:lvl w:ilvl="0" w:tplc="C6EE19CE">
      <w:start w:val="198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D9D3CBD"/>
    <w:multiLevelType w:val="hybridMultilevel"/>
    <w:tmpl w:val="A1E43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0"/>
  </w:num>
  <w:num w:numId="4">
    <w:abstractNumId w:val="5"/>
  </w:num>
  <w:num w:numId="5">
    <w:abstractNumId w:val="33"/>
  </w:num>
  <w:num w:numId="6">
    <w:abstractNumId w:val="15"/>
  </w:num>
  <w:num w:numId="7">
    <w:abstractNumId w:val="3"/>
  </w:num>
  <w:num w:numId="8">
    <w:abstractNumId w:val="39"/>
  </w:num>
  <w:num w:numId="9">
    <w:abstractNumId w:val="5"/>
    <w:lvlOverride w:ilvl="0">
      <w:startOverride w:val="19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985"/>
    </w:lvlOverride>
    <w:lvlOverride w:ilvl="1">
      <w:startOverride w:val="8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9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9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9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35"/>
  </w:num>
  <w:num w:numId="19">
    <w:abstractNumId w:val="28"/>
  </w:num>
  <w:num w:numId="20">
    <w:abstractNumId w:val="25"/>
  </w:num>
  <w:num w:numId="21">
    <w:abstractNumId w:val="17"/>
  </w:num>
  <w:num w:numId="22">
    <w:abstractNumId w:val="14"/>
  </w:num>
  <w:num w:numId="23">
    <w:abstractNumId w:val="23"/>
  </w:num>
  <w:num w:numId="24">
    <w:abstractNumId w:val="7"/>
  </w:num>
  <w:num w:numId="25">
    <w:abstractNumId w:val="34"/>
  </w:num>
  <w:num w:numId="26">
    <w:abstractNumId w:val="21"/>
  </w:num>
  <w:num w:numId="27">
    <w:abstractNumId w:val="11"/>
  </w:num>
  <w:num w:numId="28">
    <w:abstractNumId w:val="22"/>
  </w:num>
  <w:num w:numId="29">
    <w:abstractNumId w:val="4"/>
  </w:num>
  <w:num w:numId="30">
    <w:abstractNumId w:val="38"/>
  </w:num>
  <w:num w:numId="31">
    <w:abstractNumId w:val="36"/>
  </w:num>
  <w:num w:numId="32">
    <w:abstractNumId w:val="10"/>
  </w:num>
  <w:num w:numId="33">
    <w:abstractNumId w:val="2"/>
  </w:num>
  <w:num w:numId="34">
    <w:abstractNumId w:val="31"/>
  </w:num>
  <w:num w:numId="35">
    <w:abstractNumId w:val="24"/>
  </w:num>
  <w:num w:numId="36">
    <w:abstractNumId w:val="18"/>
  </w:num>
  <w:num w:numId="37">
    <w:abstractNumId w:val="2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9"/>
  </w:num>
  <w:num w:numId="41">
    <w:abstractNumId w:val="19"/>
  </w:num>
  <w:num w:numId="42">
    <w:abstractNumId w:val="1"/>
  </w:num>
  <w:num w:numId="43">
    <w:abstractNumId w:val="29"/>
  </w:num>
  <w:num w:numId="44">
    <w:abstractNumId w:val="30"/>
  </w:num>
  <w:num w:numId="45">
    <w:abstractNumId w:val="40"/>
  </w:num>
  <w:num w:numId="46">
    <w:abstractNumId w:val="8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504876"/>
    <w:rsid w:val="000031ED"/>
    <w:rsid w:val="000244C2"/>
    <w:rsid w:val="00030210"/>
    <w:rsid w:val="000317ED"/>
    <w:rsid w:val="00034E2A"/>
    <w:rsid w:val="00042F29"/>
    <w:rsid w:val="0004708D"/>
    <w:rsid w:val="00053282"/>
    <w:rsid w:val="000542EC"/>
    <w:rsid w:val="00060912"/>
    <w:rsid w:val="00075E87"/>
    <w:rsid w:val="000A338D"/>
    <w:rsid w:val="000A5406"/>
    <w:rsid w:val="000A78B3"/>
    <w:rsid w:val="000B37F0"/>
    <w:rsid w:val="000B3998"/>
    <w:rsid w:val="000C58D7"/>
    <w:rsid w:val="000D0E94"/>
    <w:rsid w:val="000D3506"/>
    <w:rsid w:val="000D6CF0"/>
    <w:rsid w:val="000E1C83"/>
    <w:rsid w:val="000E37CE"/>
    <w:rsid w:val="000F05A7"/>
    <w:rsid w:val="000F0B47"/>
    <w:rsid w:val="0014681A"/>
    <w:rsid w:val="00152753"/>
    <w:rsid w:val="00155E5E"/>
    <w:rsid w:val="001638D2"/>
    <w:rsid w:val="00164219"/>
    <w:rsid w:val="00164FC2"/>
    <w:rsid w:val="00171F74"/>
    <w:rsid w:val="00172ED9"/>
    <w:rsid w:val="00175EEC"/>
    <w:rsid w:val="001807A0"/>
    <w:rsid w:val="00180D0E"/>
    <w:rsid w:val="001836A6"/>
    <w:rsid w:val="001854A3"/>
    <w:rsid w:val="00193EF7"/>
    <w:rsid w:val="001965B8"/>
    <w:rsid w:val="001A287E"/>
    <w:rsid w:val="001A628B"/>
    <w:rsid w:val="001B63EF"/>
    <w:rsid w:val="001D01D9"/>
    <w:rsid w:val="001D4462"/>
    <w:rsid w:val="001E04E7"/>
    <w:rsid w:val="001E6CFC"/>
    <w:rsid w:val="001E788B"/>
    <w:rsid w:val="001F6A5A"/>
    <w:rsid w:val="00200F27"/>
    <w:rsid w:val="0020221B"/>
    <w:rsid w:val="00220E25"/>
    <w:rsid w:val="002312D2"/>
    <w:rsid w:val="002422E0"/>
    <w:rsid w:val="00244D89"/>
    <w:rsid w:val="00252B98"/>
    <w:rsid w:val="00257678"/>
    <w:rsid w:val="0026052A"/>
    <w:rsid w:val="0026500F"/>
    <w:rsid w:val="00271DC6"/>
    <w:rsid w:val="0027304E"/>
    <w:rsid w:val="00274B8D"/>
    <w:rsid w:val="002756F0"/>
    <w:rsid w:val="002849C4"/>
    <w:rsid w:val="00291813"/>
    <w:rsid w:val="00291C9D"/>
    <w:rsid w:val="00292B02"/>
    <w:rsid w:val="00295ED5"/>
    <w:rsid w:val="0029682F"/>
    <w:rsid w:val="00297EEA"/>
    <w:rsid w:val="00297FA2"/>
    <w:rsid w:val="002A2245"/>
    <w:rsid w:val="002A26DD"/>
    <w:rsid w:val="002A5F1E"/>
    <w:rsid w:val="002B2E7E"/>
    <w:rsid w:val="002B50CF"/>
    <w:rsid w:val="002C040F"/>
    <w:rsid w:val="002C1BF0"/>
    <w:rsid w:val="002C30E4"/>
    <w:rsid w:val="002C689C"/>
    <w:rsid w:val="002D3586"/>
    <w:rsid w:val="002E3A74"/>
    <w:rsid w:val="002F0427"/>
    <w:rsid w:val="002F098D"/>
    <w:rsid w:val="002F369F"/>
    <w:rsid w:val="002F548D"/>
    <w:rsid w:val="003023DB"/>
    <w:rsid w:val="0031035B"/>
    <w:rsid w:val="00314106"/>
    <w:rsid w:val="0031699E"/>
    <w:rsid w:val="00320E65"/>
    <w:rsid w:val="00321239"/>
    <w:rsid w:val="003212F3"/>
    <w:rsid w:val="0032496E"/>
    <w:rsid w:val="003356A4"/>
    <w:rsid w:val="00340DF0"/>
    <w:rsid w:val="00353F8A"/>
    <w:rsid w:val="00363C4C"/>
    <w:rsid w:val="003660C8"/>
    <w:rsid w:val="00382377"/>
    <w:rsid w:val="00394989"/>
    <w:rsid w:val="003A1E3D"/>
    <w:rsid w:val="003A2415"/>
    <w:rsid w:val="003A69AF"/>
    <w:rsid w:val="003A77AA"/>
    <w:rsid w:val="003B6C80"/>
    <w:rsid w:val="003B6EC9"/>
    <w:rsid w:val="003D1D87"/>
    <w:rsid w:val="003E0E0A"/>
    <w:rsid w:val="003E27B9"/>
    <w:rsid w:val="003E57CC"/>
    <w:rsid w:val="003E58E8"/>
    <w:rsid w:val="003F2EE6"/>
    <w:rsid w:val="003F4802"/>
    <w:rsid w:val="003F55F6"/>
    <w:rsid w:val="003F6136"/>
    <w:rsid w:val="003F7FF3"/>
    <w:rsid w:val="004031A5"/>
    <w:rsid w:val="00403959"/>
    <w:rsid w:val="0040581E"/>
    <w:rsid w:val="0042186D"/>
    <w:rsid w:val="004266DA"/>
    <w:rsid w:val="00430629"/>
    <w:rsid w:val="00431EF1"/>
    <w:rsid w:val="004431B1"/>
    <w:rsid w:val="00447B6C"/>
    <w:rsid w:val="00451275"/>
    <w:rsid w:val="00451673"/>
    <w:rsid w:val="00451C34"/>
    <w:rsid w:val="00451CBE"/>
    <w:rsid w:val="00477EC8"/>
    <w:rsid w:val="004917FA"/>
    <w:rsid w:val="00492CF1"/>
    <w:rsid w:val="004A2BD9"/>
    <w:rsid w:val="004A5C7B"/>
    <w:rsid w:val="004B1A56"/>
    <w:rsid w:val="004B1D50"/>
    <w:rsid w:val="004B2444"/>
    <w:rsid w:val="004B6877"/>
    <w:rsid w:val="004C18DB"/>
    <w:rsid w:val="004C1A7A"/>
    <w:rsid w:val="004C4C8E"/>
    <w:rsid w:val="004C7D03"/>
    <w:rsid w:val="004D7AEF"/>
    <w:rsid w:val="004E191F"/>
    <w:rsid w:val="004F1634"/>
    <w:rsid w:val="00500292"/>
    <w:rsid w:val="005003D3"/>
    <w:rsid w:val="00501520"/>
    <w:rsid w:val="00504876"/>
    <w:rsid w:val="00514578"/>
    <w:rsid w:val="00515AFB"/>
    <w:rsid w:val="00517D38"/>
    <w:rsid w:val="00520379"/>
    <w:rsid w:val="0052555E"/>
    <w:rsid w:val="00525A5A"/>
    <w:rsid w:val="00530D76"/>
    <w:rsid w:val="0053134D"/>
    <w:rsid w:val="005316A3"/>
    <w:rsid w:val="0054001C"/>
    <w:rsid w:val="00543CCA"/>
    <w:rsid w:val="00566198"/>
    <w:rsid w:val="00570B20"/>
    <w:rsid w:val="005730DE"/>
    <w:rsid w:val="005779C2"/>
    <w:rsid w:val="005810C2"/>
    <w:rsid w:val="005862DD"/>
    <w:rsid w:val="00595519"/>
    <w:rsid w:val="005A20BC"/>
    <w:rsid w:val="005A32A6"/>
    <w:rsid w:val="005C496E"/>
    <w:rsid w:val="005C68AA"/>
    <w:rsid w:val="005F216C"/>
    <w:rsid w:val="005F2F45"/>
    <w:rsid w:val="005F4C4F"/>
    <w:rsid w:val="00617534"/>
    <w:rsid w:val="006219C1"/>
    <w:rsid w:val="00631461"/>
    <w:rsid w:val="006347EB"/>
    <w:rsid w:val="0063625C"/>
    <w:rsid w:val="00650F50"/>
    <w:rsid w:val="00651D18"/>
    <w:rsid w:val="00663363"/>
    <w:rsid w:val="006751FC"/>
    <w:rsid w:val="006768CC"/>
    <w:rsid w:val="00681503"/>
    <w:rsid w:val="006A41AE"/>
    <w:rsid w:val="006B681B"/>
    <w:rsid w:val="006C0EE1"/>
    <w:rsid w:val="006C1A44"/>
    <w:rsid w:val="006D7178"/>
    <w:rsid w:val="006E53CB"/>
    <w:rsid w:val="007007B8"/>
    <w:rsid w:val="00704F4A"/>
    <w:rsid w:val="00705DF0"/>
    <w:rsid w:val="0072336F"/>
    <w:rsid w:val="007455DB"/>
    <w:rsid w:val="00751BA3"/>
    <w:rsid w:val="007617F7"/>
    <w:rsid w:val="00767B34"/>
    <w:rsid w:val="007729E7"/>
    <w:rsid w:val="00772CC0"/>
    <w:rsid w:val="00773DAA"/>
    <w:rsid w:val="0077517B"/>
    <w:rsid w:val="00775CA3"/>
    <w:rsid w:val="00777871"/>
    <w:rsid w:val="00783B4B"/>
    <w:rsid w:val="00785170"/>
    <w:rsid w:val="00786F7F"/>
    <w:rsid w:val="007923FC"/>
    <w:rsid w:val="007964E4"/>
    <w:rsid w:val="00796636"/>
    <w:rsid w:val="007A4FC1"/>
    <w:rsid w:val="007B066D"/>
    <w:rsid w:val="007B0F2F"/>
    <w:rsid w:val="007B4FD9"/>
    <w:rsid w:val="007B53AE"/>
    <w:rsid w:val="007B72CE"/>
    <w:rsid w:val="007C53D6"/>
    <w:rsid w:val="007C5AC2"/>
    <w:rsid w:val="007C5FA5"/>
    <w:rsid w:val="007C66F2"/>
    <w:rsid w:val="007D4AC2"/>
    <w:rsid w:val="007D7D48"/>
    <w:rsid w:val="007E0104"/>
    <w:rsid w:val="007E196B"/>
    <w:rsid w:val="007E3B33"/>
    <w:rsid w:val="007F378C"/>
    <w:rsid w:val="007F500B"/>
    <w:rsid w:val="007F54C3"/>
    <w:rsid w:val="00801C17"/>
    <w:rsid w:val="0080634E"/>
    <w:rsid w:val="00811D02"/>
    <w:rsid w:val="0081314B"/>
    <w:rsid w:val="00816CCD"/>
    <w:rsid w:val="00817A50"/>
    <w:rsid w:val="00822267"/>
    <w:rsid w:val="00823256"/>
    <w:rsid w:val="008315D0"/>
    <w:rsid w:val="00834C39"/>
    <w:rsid w:val="00837DD0"/>
    <w:rsid w:val="008445D1"/>
    <w:rsid w:val="00852FF8"/>
    <w:rsid w:val="008534F5"/>
    <w:rsid w:val="00856054"/>
    <w:rsid w:val="00864B6E"/>
    <w:rsid w:val="008879AD"/>
    <w:rsid w:val="008A03E8"/>
    <w:rsid w:val="008A5D49"/>
    <w:rsid w:val="008B0822"/>
    <w:rsid w:val="008B3A67"/>
    <w:rsid w:val="008C1A13"/>
    <w:rsid w:val="008C3E7E"/>
    <w:rsid w:val="008C529C"/>
    <w:rsid w:val="008C661E"/>
    <w:rsid w:val="008E1D85"/>
    <w:rsid w:val="008F4803"/>
    <w:rsid w:val="00900174"/>
    <w:rsid w:val="00911C03"/>
    <w:rsid w:val="00914D63"/>
    <w:rsid w:val="00916F66"/>
    <w:rsid w:val="00923C22"/>
    <w:rsid w:val="009329D2"/>
    <w:rsid w:val="009347A6"/>
    <w:rsid w:val="00954269"/>
    <w:rsid w:val="0096791F"/>
    <w:rsid w:val="00975A62"/>
    <w:rsid w:val="00985B3D"/>
    <w:rsid w:val="00985E58"/>
    <w:rsid w:val="0099264C"/>
    <w:rsid w:val="00994A43"/>
    <w:rsid w:val="009A5B92"/>
    <w:rsid w:val="009A7066"/>
    <w:rsid w:val="009A729B"/>
    <w:rsid w:val="009B0ACB"/>
    <w:rsid w:val="009B26F1"/>
    <w:rsid w:val="009B6A91"/>
    <w:rsid w:val="009C05C4"/>
    <w:rsid w:val="009C1101"/>
    <w:rsid w:val="009C6EA3"/>
    <w:rsid w:val="009C7384"/>
    <w:rsid w:val="009C7FD6"/>
    <w:rsid w:val="009D12E9"/>
    <w:rsid w:val="009E2C0E"/>
    <w:rsid w:val="009E6C42"/>
    <w:rsid w:val="009F1D73"/>
    <w:rsid w:val="009F2934"/>
    <w:rsid w:val="009F7E15"/>
    <w:rsid w:val="00A05A9B"/>
    <w:rsid w:val="00A12B75"/>
    <w:rsid w:val="00A2134C"/>
    <w:rsid w:val="00A252F6"/>
    <w:rsid w:val="00A331B5"/>
    <w:rsid w:val="00A33996"/>
    <w:rsid w:val="00A34E24"/>
    <w:rsid w:val="00A506C3"/>
    <w:rsid w:val="00A51D36"/>
    <w:rsid w:val="00A57851"/>
    <w:rsid w:val="00A61AD0"/>
    <w:rsid w:val="00A731C5"/>
    <w:rsid w:val="00A75B5A"/>
    <w:rsid w:val="00A83EA2"/>
    <w:rsid w:val="00A91D24"/>
    <w:rsid w:val="00AA4B12"/>
    <w:rsid w:val="00AB13C2"/>
    <w:rsid w:val="00AB4192"/>
    <w:rsid w:val="00AB50C4"/>
    <w:rsid w:val="00AC0FE9"/>
    <w:rsid w:val="00AC6459"/>
    <w:rsid w:val="00AD618F"/>
    <w:rsid w:val="00AE003A"/>
    <w:rsid w:val="00AE6B43"/>
    <w:rsid w:val="00AF2288"/>
    <w:rsid w:val="00AF25FB"/>
    <w:rsid w:val="00B000D2"/>
    <w:rsid w:val="00B06420"/>
    <w:rsid w:val="00B07F9A"/>
    <w:rsid w:val="00B14CF5"/>
    <w:rsid w:val="00B210F2"/>
    <w:rsid w:val="00B45A0F"/>
    <w:rsid w:val="00B477C0"/>
    <w:rsid w:val="00B51D08"/>
    <w:rsid w:val="00B60E8D"/>
    <w:rsid w:val="00B618C1"/>
    <w:rsid w:val="00B62543"/>
    <w:rsid w:val="00B63DD5"/>
    <w:rsid w:val="00B66829"/>
    <w:rsid w:val="00B701D7"/>
    <w:rsid w:val="00B80358"/>
    <w:rsid w:val="00B92BD8"/>
    <w:rsid w:val="00B97443"/>
    <w:rsid w:val="00BA2C14"/>
    <w:rsid w:val="00BB09FA"/>
    <w:rsid w:val="00BB0BAA"/>
    <w:rsid w:val="00BB1014"/>
    <w:rsid w:val="00BB381B"/>
    <w:rsid w:val="00BB762E"/>
    <w:rsid w:val="00BC0434"/>
    <w:rsid w:val="00BC335B"/>
    <w:rsid w:val="00BC3D75"/>
    <w:rsid w:val="00BC4A92"/>
    <w:rsid w:val="00BC702A"/>
    <w:rsid w:val="00BD243D"/>
    <w:rsid w:val="00BD6FA3"/>
    <w:rsid w:val="00BE477C"/>
    <w:rsid w:val="00BF52F1"/>
    <w:rsid w:val="00C0649A"/>
    <w:rsid w:val="00C07658"/>
    <w:rsid w:val="00C12457"/>
    <w:rsid w:val="00C166E8"/>
    <w:rsid w:val="00C22E81"/>
    <w:rsid w:val="00C31EAD"/>
    <w:rsid w:val="00C35BF5"/>
    <w:rsid w:val="00C37F55"/>
    <w:rsid w:val="00C467DD"/>
    <w:rsid w:val="00C46F98"/>
    <w:rsid w:val="00C658D3"/>
    <w:rsid w:val="00C664B7"/>
    <w:rsid w:val="00C66A72"/>
    <w:rsid w:val="00C66B1F"/>
    <w:rsid w:val="00C73716"/>
    <w:rsid w:val="00C73CBD"/>
    <w:rsid w:val="00C932E9"/>
    <w:rsid w:val="00C96F34"/>
    <w:rsid w:val="00CA31B1"/>
    <w:rsid w:val="00CA505C"/>
    <w:rsid w:val="00CB4D54"/>
    <w:rsid w:val="00CC3AE7"/>
    <w:rsid w:val="00CD2856"/>
    <w:rsid w:val="00CD2F80"/>
    <w:rsid w:val="00CD31BD"/>
    <w:rsid w:val="00CF037B"/>
    <w:rsid w:val="00CF2E27"/>
    <w:rsid w:val="00D009CA"/>
    <w:rsid w:val="00D05442"/>
    <w:rsid w:val="00D33F28"/>
    <w:rsid w:val="00D3707C"/>
    <w:rsid w:val="00D3795C"/>
    <w:rsid w:val="00D41169"/>
    <w:rsid w:val="00D445C6"/>
    <w:rsid w:val="00D57D93"/>
    <w:rsid w:val="00D61712"/>
    <w:rsid w:val="00D633A3"/>
    <w:rsid w:val="00D76CA2"/>
    <w:rsid w:val="00D77B5A"/>
    <w:rsid w:val="00D96FFB"/>
    <w:rsid w:val="00DA631B"/>
    <w:rsid w:val="00DA6E08"/>
    <w:rsid w:val="00DB34A5"/>
    <w:rsid w:val="00DC17AA"/>
    <w:rsid w:val="00DC428E"/>
    <w:rsid w:val="00DD48E8"/>
    <w:rsid w:val="00DF267F"/>
    <w:rsid w:val="00E10BF8"/>
    <w:rsid w:val="00E11B7A"/>
    <w:rsid w:val="00E14B8F"/>
    <w:rsid w:val="00E20F91"/>
    <w:rsid w:val="00E23D3D"/>
    <w:rsid w:val="00E30E84"/>
    <w:rsid w:val="00E5437E"/>
    <w:rsid w:val="00E5775B"/>
    <w:rsid w:val="00E6023A"/>
    <w:rsid w:val="00E6057D"/>
    <w:rsid w:val="00E62E99"/>
    <w:rsid w:val="00E65FB0"/>
    <w:rsid w:val="00E75799"/>
    <w:rsid w:val="00E75DD6"/>
    <w:rsid w:val="00E83B0C"/>
    <w:rsid w:val="00E85BF0"/>
    <w:rsid w:val="00E9746A"/>
    <w:rsid w:val="00EB084F"/>
    <w:rsid w:val="00EB0D0B"/>
    <w:rsid w:val="00EC0568"/>
    <w:rsid w:val="00EC0A5D"/>
    <w:rsid w:val="00EC73B6"/>
    <w:rsid w:val="00ED0C03"/>
    <w:rsid w:val="00ED39B7"/>
    <w:rsid w:val="00ED490A"/>
    <w:rsid w:val="00ED4922"/>
    <w:rsid w:val="00ED721A"/>
    <w:rsid w:val="00EE43C4"/>
    <w:rsid w:val="00EF2749"/>
    <w:rsid w:val="00F14BF7"/>
    <w:rsid w:val="00F16BE9"/>
    <w:rsid w:val="00F23F8A"/>
    <w:rsid w:val="00F24FED"/>
    <w:rsid w:val="00F30446"/>
    <w:rsid w:val="00F30ABA"/>
    <w:rsid w:val="00F3691D"/>
    <w:rsid w:val="00F41DD3"/>
    <w:rsid w:val="00F43338"/>
    <w:rsid w:val="00F46F43"/>
    <w:rsid w:val="00F5031A"/>
    <w:rsid w:val="00F526D1"/>
    <w:rsid w:val="00F6633B"/>
    <w:rsid w:val="00F668C0"/>
    <w:rsid w:val="00F6745D"/>
    <w:rsid w:val="00F6776C"/>
    <w:rsid w:val="00F7445B"/>
    <w:rsid w:val="00F83598"/>
    <w:rsid w:val="00F85AF2"/>
    <w:rsid w:val="00F94E34"/>
    <w:rsid w:val="00F94F19"/>
    <w:rsid w:val="00F97444"/>
    <w:rsid w:val="00FA6DCB"/>
    <w:rsid w:val="00FA6E8E"/>
    <w:rsid w:val="00FB4ED3"/>
    <w:rsid w:val="00FC4C0C"/>
    <w:rsid w:val="00FD3876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F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C0FE9"/>
    <w:pPr>
      <w:keepNext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qFormat/>
    <w:rsid w:val="00AC0FE9"/>
    <w:pPr>
      <w:keepNext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qFormat/>
    <w:rsid w:val="00AC0FE9"/>
    <w:pPr>
      <w:keepNext/>
      <w:outlineLvl w:val="2"/>
    </w:pPr>
    <w:rPr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0FE9"/>
    <w:pPr>
      <w:tabs>
        <w:tab w:val="left" w:pos="1496"/>
      </w:tabs>
      <w:ind w:left="1496" w:hanging="1496"/>
    </w:pPr>
    <w:rPr>
      <w:rFonts w:ascii="LitNusx" w:hAnsi="LitNusx"/>
      <w:sz w:val="28"/>
    </w:rPr>
  </w:style>
  <w:style w:type="paragraph" w:styleId="BodyTextIndent2">
    <w:name w:val="Body Text Indent 2"/>
    <w:basedOn w:val="Normal"/>
    <w:link w:val="BodyTextIndent2Char"/>
    <w:rsid w:val="00AC0FE9"/>
    <w:pPr>
      <w:tabs>
        <w:tab w:val="left" w:pos="1496"/>
      </w:tabs>
      <w:ind w:left="1122" w:hanging="1122"/>
    </w:pPr>
    <w:rPr>
      <w:rFonts w:ascii="LitNusx" w:hAnsi="LitNusx"/>
      <w:sz w:val="28"/>
    </w:rPr>
  </w:style>
  <w:style w:type="paragraph" w:styleId="BodyTextIndent3">
    <w:name w:val="Body Text Indent 3"/>
    <w:basedOn w:val="Normal"/>
    <w:rsid w:val="00AC0FE9"/>
    <w:pPr>
      <w:tabs>
        <w:tab w:val="left" w:pos="1496"/>
      </w:tabs>
      <w:ind w:left="1496" w:hanging="1309"/>
    </w:pPr>
    <w:rPr>
      <w:rFonts w:ascii="LitNusx" w:hAnsi="LitNusx"/>
      <w:sz w:val="28"/>
    </w:rPr>
  </w:style>
  <w:style w:type="paragraph" w:styleId="Footer">
    <w:name w:val="footer"/>
    <w:basedOn w:val="Normal"/>
    <w:rsid w:val="00AC0FE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0FE9"/>
  </w:style>
  <w:style w:type="paragraph" w:styleId="BalloonText">
    <w:name w:val="Balloon Text"/>
    <w:basedOn w:val="Normal"/>
    <w:semiHidden/>
    <w:rsid w:val="001120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7778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C1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2C14"/>
    <w:rPr>
      <w:rFonts w:ascii="Calibri" w:eastAsia="Calibri" w:hAnsi="Calibri" w:cs="Times New Roman"/>
      <w:sz w:val="22"/>
      <w:szCs w:val="22"/>
    </w:rPr>
  </w:style>
  <w:style w:type="character" w:customStyle="1" w:styleId="WW8Num4z0">
    <w:name w:val="WW8Num4z0"/>
    <w:rsid w:val="000B37F0"/>
    <w:rPr>
      <w:rFonts w:ascii="AcadNusx" w:hAnsi="AcadNusx"/>
    </w:rPr>
  </w:style>
  <w:style w:type="character" w:customStyle="1" w:styleId="BodyTextIndent2Char">
    <w:name w:val="Body Text Indent 2 Char"/>
    <w:basedOn w:val="DefaultParagraphFont"/>
    <w:link w:val="BodyTextIndent2"/>
    <w:rsid w:val="00900174"/>
    <w:rPr>
      <w:rFonts w:ascii="LitNusx" w:hAnsi="LitNusx"/>
      <w:sz w:val="28"/>
      <w:szCs w:val="24"/>
    </w:rPr>
  </w:style>
  <w:style w:type="paragraph" w:styleId="NormalWeb">
    <w:name w:val="Normal (Web)"/>
    <w:basedOn w:val="Normal"/>
    <w:uiPriority w:val="99"/>
    <w:unhideWhenUsed/>
    <w:rsid w:val="00E85B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85BF0"/>
    <w:rPr>
      <w:b/>
      <w:bCs/>
    </w:rPr>
  </w:style>
  <w:style w:type="character" w:customStyle="1" w:styleId="value">
    <w:name w:val="value"/>
    <w:basedOn w:val="DefaultParagraphFont"/>
    <w:rsid w:val="00F30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i.org/10.52340/idw.2021.5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52340/tuw.2021.4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journalofresearch.as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journalofresearch.a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nukageldiashvili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23066</CharactersWithSpaces>
  <SharedDoc>false</SharedDoc>
  <HLinks>
    <vt:vector size="18" baseType="variant">
      <vt:variant>
        <vt:i4>65570</vt:i4>
      </vt:variant>
      <vt:variant>
        <vt:i4>3</vt:i4>
      </vt:variant>
      <vt:variant>
        <vt:i4>0</vt:i4>
      </vt:variant>
      <vt:variant>
        <vt:i4>5</vt:i4>
      </vt:variant>
      <vt:variant>
        <vt:lpwstr>mailto:info@journalofresearch.asia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http://www.journalofresearch.asia/</vt:lpwstr>
      </vt:variant>
      <vt:variant>
        <vt:lpwstr/>
      </vt:variant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mailto:nunukageldiashvili@gmail.com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marita</cp:lastModifiedBy>
  <cp:revision>19</cp:revision>
  <cp:lastPrinted>2019-11-29T07:17:00Z</cp:lastPrinted>
  <dcterms:created xsi:type="dcterms:W3CDTF">2020-08-09T16:40:00Z</dcterms:created>
  <dcterms:modified xsi:type="dcterms:W3CDTF">2021-11-28T15:11:00Z</dcterms:modified>
</cp:coreProperties>
</file>